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87F0" w14:textId="511CD451" w:rsidR="00031B14" w:rsidRDefault="009F5CDC">
      <w:pPr>
        <w:rPr>
          <w:lang w:val="es-ES"/>
        </w:rPr>
      </w:pPr>
      <w:r>
        <w:rPr>
          <w:lang w:val="es-ES"/>
        </w:rPr>
        <w:t>SYLLABUS CREACIÓN SYLLABUS PARA DISEÑO VISUAL NUEVA MALLA PUEDE VALIDAR LA CREACIÓN DE ESTO: ANDREA TATIANA GARCIA O CARLOS MARIO GOMEZ; LOS SYLLABUS INCLUSO SE UTILIZARON PARA LA CREACIÓN DEL DOCUMENTO MAESTRO DEL PROGRAMA, Y FUERON VALIDADOS POR EL ÁREA DE CURRICULO</w:t>
      </w:r>
    </w:p>
    <w:p w14:paraId="085071D9" w14:textId="77777777" w:rsidR="009F5CDC" w:rsidRDefault="009F5CDC">
      <w:pPr>
        <w:rPr>
          <w:lang w:val="es-ES"/>
        </w:rPr>
      </w:pPr>
    </w:p>
    <w:p w14:paraId="41185995" w14:textId="4E5B031A" w:rsidR="009F5CDC" w:rsidRDefault="009F5CDC">
      <w:pPr>
        <w:rPr>
          <w:lang w:val="es-ES"/>
        </w:rPr>
      </w:pPr>
      <w:r>
        <w:rPr>
          <w:lang w:val="es-ES"/>
        </w:rPr>
        <w:t xml:space="preserve">ILUSTRACIÓN </w:t>
      </w:r>
    </w:p>
    <w:p w14:paraId="4458C060" w14:textId="77777777" w:rsidR="009F5CDC" w:rsidRDefault="009F5CDC">
      <w:pPr>
        <w:rPr>
          <w:lang w:val="es-ES"/>
        </w:rPr>
      </w:pPr>
    </w:p>
    <w:p w14:paraId="2BC0F6BA" w14:textId="77777777" w:rsidR="009F5CDC" w:rsidRDefault="009F5CDC">
      <w:pPr>
        <w:rPr>
          <w:lang w:val="es-ES"/>
        </w:rPr>
      </w:pPr>
      <w:r w:rsidRPr="009F5CDC">
        <w:rPr>
          <w:lang w:val="es-ES"/>
        </w:rPr>
        <w:drawing>
          <wp:inline distT="0" distB="0" distL="0" distR="0" wp14:anchorId="59DB8A24" wp14:editId="2BC0CBA8">
            <wp:extent cx="5612130" cy="326390"/>
            <wp:effectExtent l="0" t="0" r="1270" b="3810"/>
            <wp:docPr id="4227805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7805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7A51" w14:textId="271FED69" w:rsidR="009F5CDC" w:rsidRDefault="009F5CDC">
      <w:pPr>
        <w:rPr>
          <w:lang w:val="es-ES"/>
        </w:rPr>
      </w:pPr>
      <w:r>
        <w:rPr>
          <w:lang w:val="es-ES"/>
        </w:rPr>
        <w:t xml:space="preserve">Diseño </w:t>
      </w:r>
      <w:proofErr w:type="spellStart"/>
      <w:r>
        <w:rPr>
          <w:lang w:val="es-ES"/>
        </w:rPr>
        <w:t>ux.ui</w:t>
      </w:r>
      <w:proofErr w:type="spellEnd"/>
      <w:r w:rsidRPr="009F5CDC">
        <w:rPr>
          <w:lang w:val="es-ES"/>
        </w:rPr>
        <w:drawing>
          <wp:inline distT="0" distB="0" distL="0" distR="0" wp14:anchorId="1BEF1776" wp14:editId="43F72FF1">
            <wp:extent cx="5612130" cy="283210"/>
            <wp:effectExtent l="0" t="0" r="1270" b="0"/>
            <wp:docPr id="566104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042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0DFE9" w14:textId="21042075" w:rsidR="009F5CDC" w:rsidRDefault="009F5CDC">
      <w:pPr>
        <w:rPr>
          <w:lang w:val="es-ES"/>
        </w:rPr>
      </w:pPr>
      <w:r>
        <w:rPr>
          <w:lang w:val="es-ES"/>
        </w:rPr>
        <w:t>Video Juegos</w:t>
      </w:r>
    </w:p>
    <w:p w14:paraId="7B566613" w14:textId="5FE6C82C" w:rsidR="009F5CDC" w:rsidRDefault="009F5CDC">
      <w:pPr>
        <w:rPr>
          <w:lang w:val="es-ES"/>
        </w:rPr>
      </w:pPr>
      <w:r w:rsidRPr="009F5CDC">
        <w:rPr>
          <w:lang w:val="es-ES"/>
        </w:rPr>
        <w:drawing>
          <wp:inline distT="0" distB="0" distL="0" distR="0" wp14:anchorId="339A18A0" wp14:editId="4359D30E">
            <wp:extent cx="5612130" cy="276225"/>
            <wp:effectExtent l="0" t="0" r="1270" b="3175"/>
            <wp:docPr id="1870253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2530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15B4B" w14:textId="77777777" w:rsidR="009F5CDC" w:rsidRDefault="009F5CDC">
      <w:pPr>
        <w:rPr>
          <w:lang w:val="es-ES"/>
        </w:rPr>
      </w:pPr>
    </w:p>
    <w:p w14:paraId="3C93CA80" w14:textId="77777777" w:rsidR="009F5CDC" w:rsidRDefault="009F5CDC">
      <w:pPr>
        <w:rPr>
          <w:lang w:val="es-ES"/>
        </w:rPr>
      </w:pPr>
    </w:p>
    <w:p w14:paraId="1937FBDB" w14:textId="77777777" w:rsidR="009F5CDC" w:rsidRPr="009F5CDC" w:rsidRDefault="009F5CDC">
      <w:pPr>
        <w:rPr>
          <w:lang w:val="es-ES"/>
        </w:rPr>
      </w:pPr>
    </w:p>
    <w:sectPr w:rsidR="009F5CDC" w:rsidRPr="009F5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DC"/>
    <w:rsid w:val="00031B14"/>
    <w:rsid w:val="00331EBA"/>
    <w:rsid w:val="005211C0"/>
    <w:rsid w:val="009F5CDC"/>
    <w:rsid w:val="00B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8B131"/>
  <w15:chartTrackingRefBased/>
  <w15:docId w15:val="{909A2361-3404-F048-92B0-15DB426F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Castañeda</dc:creator>
  <cp:keywords/>
  <dc:description/>
  <cp:lastModifiedBy>María Castañeda</cp:lastModifiedBy>
  <cp:revision>1</cp:revision>
  <dcterms:created xsi:type="dcterms:W3CDTF">2024-10-09T22:17:00Z</dcterms:created>
  <dcterms:modified xsi:type="dcterms:W3CDTF">2024-10-09T22:26:00Z</dcterms:modified>
</cp:coreProperties>
</file>