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51FF7" w14:textId="4B7EC01C" w:rsidR="00055667" w:rsidRDefault="00055667">
      <w:r>
        <w:t>Validador temático de cursos de virtual: se evidencia cierre de cambios para el segundo semestre del 2023</w:t>
      </w:r>
      <w:r w:rsidR="00495963">
        <w:t xml:space="preserve">, acta de seguimiento y designio como validador </w:t>
      </w:r>
      <w:proofErr w:type="spellStart"/>
      <w:r w:rsidR="00495963">
        <w:t>tematico</w:t>
      </w:r>
      <w:proofErr w:type="spellEnd"/>
      <w:r w:rsidR="00495963">
        <w:t xml:space="preserve"> de cursos virtuales</w:t>
      </w:r>
    </w:p>
    <w:p w14:paraId="57215BF7" w14:textId="77777777" w:rsidR="00055667" w:rsidRDefault="00055667"/>
    <w:p w14:paraId="2D3875B0" w14:textId="3B9D1897" w:rsidR="00031B14" w:rsidRDefault="00055667">
      <w:r w:rsidRPr="00055667">
        <w:drawing>
          <wp:inline distT="0" distB="0" distL="0" distR="0" wp14:anchorId="19549A91" wp14:editId="022565E2">
            <wp:extent cx="4559300" cy="3007549"/>
            <wp:effectExtent l="0" t="0" r="0" b="2540"/>
            <wp:docPr id="8158009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80099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6844" cy="301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C6932" w14:textId="1EB5E2AC" w:rsidR="00055667" w:rsidRDefault="00055667">
      <w:r w:rsidRPr="00055667">
        <w:drawing>
          <wp:inline distT="0" distB="0" distL="0" distR="0" wp14:anchorId="42C5A8A4" wp14:editId="2CAF825F">
            <wp:extent cx="4559300" cy="3314495"/>
            <wp:effectExtent l="0" t="0" r="0" b="635"/>
            <wp:docPr id="12725643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56432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3091" cy="333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47198" w14:textId="0B634756" w:rsidR="00055667" w:rsidRDefault="00055667">
      <w:r w:rsidRPr="00055667">
        <w:lastRenderedPageBreak/>
        <w:drawing>
          <wp:inline distT="0" distB="0" distL="0" distR="0" wp14:anchorId="7AB453EE" wp14:editId="7304B94F">
            <wp:extent cx="5295900" cy="7302500"/>
            <wp:effectExtent l="0" t="0" r="0" b="0"/>
            <wp:docPr id="16856562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65621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56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67"/>
    <w:rsid w:val="00031B14"/>
    <w:rsid w:val="00055667"/>
    <w:rsid w:val="00331EBA"/>
    <w:rsid w:val="00495963"/>
    <w:rsid w:val="005211C0"/>
    <w:rsid w:val="00BC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11E788"/>
  <w15:chartTrackingRefBased/>
  <w15:docId w15:val="{059075E1-9B60-CB44-BA8B-D8FB42E9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5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5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5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5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5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56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56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56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56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5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5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5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56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56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56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56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56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56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56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5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56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5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56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56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56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56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5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56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56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</Words>
  <Characters>160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Castañeda</dc:creator>
  <cp:keywords/>
  <dc:description/>
  <cp:lastModifiedBy>María Castañeda</cp:lastModifiedBy>
  <cp:revision>2</cp:revision>
  <dcterms:created xsi:type="dcterms:W3CDTF">2024-10-09T23:11:00Z</dcterms:created>
  <dcterms:modified xsi:type="dcterms:W3CDTF">2024-10-09T23:27:00Z</dcterms:modified>
</cp:coreProperties>
</file>