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BCA6" w14:textId="55741002" w:rsidR="00203779" w:rsidRPr="00487519" w:rsidRDefault="00185421" w:rsidP="00085EB2">
      <w:pPr>
        <w:pStyle w:val="Ttulo2"/>
        <w:rPr>
          <w:rFonts w:ascii="Arial" w:hAnsi="Arial" w:cs="Arial"/>
          <w:noProof/>
        </w:rPr>
      </w:pPr>
      <w:r w:rsidRPr="0048751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35582D6" wp14:editId="53A13FFD">
            <wp:simplePos x="0" y="0"/>
            <wp:positionH relativeFrom="page">
              <wp:posOffset>36068</wp:posOffset>
            </wp:positionH>
            <wp:positionV relativeFrom="paragraph">
              <wp:posOffset>-1457325</wp:posOffset>
            </wp:positionV>
            <wp:extent cx="7766462" cy="10038199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462" cy="100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B46" w:rsidRPr="0048751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3" behindDoc="0" locked="0" layoutInCell="1" allowOverlap="1" wp14:anchorId="2A3A7DD1" wp14:editId="1CC74C16">
            <wp:simplePos x="0" y="0"/>
            <wp:positionH relativeFrom="column">
              <wp:posOffset>408940</wp:posOffset>
            </wp:positionH>
            <wp:positionV relativeFrom="paragraph">
              <wp:posOffset>323850</wp:posOffset>
            </wp:positionV>
            <wp:extent cx="752475" cy="942975"/>
            <wp:effectExtent l="0" t="0" r="9525" b="9525"/>
            <wp:wrapNone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05891" w14:textId="2154F36F" w:rsidR="007C1499" w:rsidRPr="00487519" w:rsidRDefault="00A40BF3" w:rsidP="009F5081">
      <w:pPr>
        <w:spacing w:after="0" w:line="240" w:lineRule="auto"/>
        <w:rPr>
          <w:rFonts w:ascii="Arial" w:hAnsi="Arial" w:cs="Arial"/>
          <w:noProof/>
        </w:rPr>
      </w:pPr>
      <w:r w:rsidRPr="00487519">
        <w:rPr>
          <w:rFonts w:ascii="Arial" w:hAnsi="Arial" w:cs="Arial"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144C9" wp14:editId="32045D21">
                <wp:simplePos x="0" y="0"/>
                <wp:positionH relativeFrom="margin">
                  <wp:posOffset>316281</wp:posOffset>
                </wp:positionH>
                <wp:positionV relativeFrom="paragraph">
                  <wp:posOffset>3969410</wp:posOffset>
                </wp:positionV>
                <wp:extent cx="4798771" cy="828675"/>
                <wp:effectExtent l="0" t="0" r="1905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771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9B2B2" w14:textId="0EFB1D5E" w:rsidR="004E3779" w:rsidRPr="00A40BF3" w:rsidRDefault="004E3779" w:rsidP="00876B6B">
                            <w:pPr>
                              <w:pStyle w:val="Sinespaciado"/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es-CO"/>
                              </w:rPr>
                            </w:pPr>
                            <w:r w:rsidRPr="00A40BF3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uz-Cyrl-UZ"/>
                              </w:rPr>
                              <w:t>PLANEACIÓN DIDÁCTICA</w:t>
                            </w:r>
                            <w:r w:rsidR="00A40BF3" w:rsidRPr="00A40BF3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46"/>
                                <w:szCs w:val="46"/>
                                <w:lang w:val="es-CO"/>
                              </w:rPr>
                              <w:t xml:space="preserve"> VIRTUAL</w:t>
                            </w:r>
                          </w:p>
                          <w:p w14:paraId="3320CC62" w14:textId="3E7DE663" w:rsidR="004E3779" w:rsidRPr="00A40BF3" w:rsidRDefault="00B13C76" w:rsidP="00F87310">
                            <w:pPr>
                              <w:pStyle w:val="Sinespaciado"/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6"/>
                                <w:szCs w:val="46"/>
                                <w:lang w:val="es-C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6"/>
                                <w:szCs w:val="46"/>
                                <w:lang w:val="es-CO"/>
                              </w:rPr>
                              <w:t>Diseño Digital 2</w:t>
                            </w:r>
                          </w:p>
                          <w:p w14:paraId="5B69D7D4" w14:textId="77777777" w:rsidR="004E3779" w:rsidRPr="00A40BF3" w:rsidRDefault="004E3779" w:rsidP="00876B6B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393939" w:themeColor="accent6" w:themeShade="BF"/>
                                <w:sz w:val="46"/>
                                <w:szCs w:val="46"/>
                                <w:lang w:val="uz-Cyrl-UZ"/>
                              </w:rPr>
                            </w:pPr>
                          </w:p>
                          <w:p w14:paraId="0689BC42" w14:textId="77777777" w:rsidR="004E3779" w:rsidRPr="00A40BF3" w:rsidRDefault="004E3779" w:rsidP="00876B6B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393939" w:themeColor="accent6" w:themeShade="BF"/>
                                <w:sz w:val="46"/>
                                <w:szCs w:val="46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13EB847C">
              <v:shapetype id="_x0000_t202" coordsize="21600,21600" o:spt="202" path="m,l,21600r21600,l21600,xe" w14:anchorId="553144C9">
                <v:stroke joinstyle="miter"/>
                <v:path gradientshapeok="t" o:connecttype="rect"/>
              </v:shapetype>
              <v:shape id="Cuadro de texto 8" style="position:absolute;margin-left:24.9pt;margin-top:312.55pt;width:377.85pt;height:65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">
                <v:textbox>
                  <w:txbxContent>
                    <w:p w:rsidRPr="00A40BF3" w:rsidR="004E3779" w:rsidP="00876B6B" w:rsidRDefault="004E3779" w14:paraId="723FC59C" w14:textId="0EFB1D5E">
                      <w:pPr>
                        <w:pStyle w:val="Sinespaciado"/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es-CO"/>
                        </w:rPr>
                      </w:pPr>
                      <w:r w:rsidRPr="00A40BF3"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uz-Cyrl-UZ"/>
                        </w:rPr>
                        <w:t>PLANEACIÓN DIDÁCTICA</w:t>
                      </w:r>
                      <w:r w:rsidRPr="00A40BF3" w:rsidR="00A40BF3">
                        <w:rPr>
                          <w:rFonts w:ascii="Roboto" w:hAnsi="Roboto"/>
                          <w:b/>
                          <w:bCs/>
                          <w:color w:val="FF6600"/>
                          <w:sz w:val="46"/>
                          <w:szCs w:val="46"/>
                          <w:lang w:val="es-CO"/>
                        </w:rPr>
                        <w:t xml:space="preserve"> VIRTUAL</w:t>
                      </w:r>
                    </w:p>
                    <w:p w:rsidRPr="00A40BF3" w:rsidR="004E3779" w:rsidP="00F87310" w:rsidRDefault="00B13C76" w14:paraId="58316EFB" w14:textId="3E7DE663">
                      <w:pPr>
                        <w:pStyle w:val="Sinespaciado"/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6"/>
                          <w:szCs w:val="46"/>
                          <w:lang w:val="es-CO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6"/>
                          <w:szCs w:val="46"/>
                          <w:lang w:val="es-CO"/>
                        </w:rPr>
                        <w:t>Diseño Digital 2</w:t>
                      </w:r>
                    </w:p>
                    <w:p w:rsidRPr="00A40BF3" w:rsidR="004E3779" w:rsidP="00876B6B" w:rsidRDefault="004E3779" w14:paraId="672A6659" w14:textId="77777777">
                      <w:pPr>
                        <w:rPr>
                          <w:rFonts w:ascii="Roboto" w:hAnsi="Roboto"/>
                          <w:b/>
                          <w:bCs/>
                          <w:color w:val="393939" w:themeColor="accent6" w:themeShade="BF"/>
                          <w:sz w:val="46"/>
                          <w:szCs w:val="46"/>
                          <w:lang w:val="uz-Cyrl-UZ"/>
                        </w:rPr>
                      </w:pPr>
                    </w:p>
                    <w:p w:rsidRPr="00A40BF3" w:rsidR="004E3779" w:rsidP="00876B6B" w:rsidRDefault="004E3779" w14:paraId="0A37501D" w14:textId="77777777">
                      <w:pPr>
                        <w:rPr>
                          <w:rFonts w:ascii="Roboto" w:hAnsi="Roboto"/>
                          <w:b/>
                          <w:bCs/>
                          <w:color w:val="393939" w:themeColor="accent6" w:themeShade="BF"/>
                          <w:sz w:val="46"/>
                          <w:szCs w:val="46"/>
                          <w:lang w:val="uz-Cyrl-U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EB2" w:rsidRPr="00487519">
        <w:rPr>
          <w:rFonts w:ascii="Arial" w:hAnsi="Arial" w:cs="Arial"/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F9A1CD" wp14:editId="7594FCAD">
                <wp:simplePos x="0" y="0"/>
                <wp:positionH relativeFrom="column">
                  <wp:posOffset>250825</wp:posOffset>
                </wp:positionH>
                <wp:positionV relativeFrom="paragraph">
                  <wp:posOffset>1416685</wp:posOffset>
                </wp:positionV>
                <wp:extent cx="5248275" cy="11525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38244" w14:textId="77777777" w:rsidR="004E3779" w:rsidRPr="00CF4700" w:rsidRDefault="004E3779" w:rsidP="00D8437E">
                            <w:pPr>
                              <w:pStyle w:val="Sinespaciado"/>
                              <w:rPr>
                                <w:rFonts w:ascii="Roboto" w:hAnsi="Roboto" w:cstheme="minorHAnsi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val="uz-Cyrl-UZ"/>
                              </w:rPr>
                            </w:pPr>
                            <w:r w:rsidRPr="00CF4700">
                              <w:rPr>
                                <w:rFonts w:ascii="Roboto" w:hAnsi="Roboto" w:cstheme="minorHAnsi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  <w:lang w:val="uz-Cyrl-UZ"/>
                              </w:rPr>
                              <w:t>UCompensar</w:t>
                            </w:r>
                          </w:p>
                          <w:p w14:paraId="314BEB01" w14:textId="05DD251D" w:rsidR="004E3779" w:rsidRPr="00684426" w:rsidRDefault="004E3779" w:rsidP="00684426">
                            <w:pPr>
                              <w:spacing w:after="0" w:line="240" w:lineRule="auto"/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621400">
                              <w:rPr>
                                <w:rFonts w:ascii="Roboto" w:hAnsi="Roboto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:lang w:val="uz-Cyrl-UZ"/>
                              </w:rPr>
                              <w:t xml:space="preserve">EDUCACIÓN PARA AVANZAR </w:t>
                            </w:r>
                          </w:p>
                          <w:p w14:paraId="48834221" w14:textId="77777777" w:rsidR="004E3779" w:rsidRPr="00AC170B" w:rsidRDefault="004E3779" w:rsidP="001F3B4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3939" w:themeColor="accent6" w:themeShade="BF"/>
                                <w:sz w:val="48"/>
                                <w:szCs w:val="48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56C388CD">
              <v:shape id="Cuadro de texto 3" style="position:absolute;margin-left:19.75pt;margin-top:111.55pt;width:413.25pt;height:90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" w14:anchorId="68F9A1CD">
                <v:textbox>
                  <w:txbxContent>
                    <w:p w:rsidRPr="00CF4700" w:rsidR="004E3779" w:rsidP="00D8437E" w:rsidRDefault="004E3779" w14:paraId="0696911B" w14:textId="77777777">
                      <w:pPr>
                        <w:pStyle w:val="Sinespaciado"/>
                        <w:rPr>
                          <w:rFonts w:ascii="Roboto" w:hAnsi="Roboto" w:cstheme="minorHAnsi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val="uz-Cyrl-UZ"/>
                        </w:rPr>
                      </w:pPr>
                      <w:r w:rsidRPr="00CF4700">
                        <w:rPr>
                          <w:rFonts w:ascii="Roboto" w:hAnsi="Roboto" w:cstheme="minorHAnsi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  <w:lang w:val="uz-Cyrl-UZ"/>
                        </w:rPr>
                        <w:t>UCompensar</w:t>
                      </w:r>
                    </w:p>
                    <w:p w:rsidRPr="00684426" w:rsidR="004E3779" w:rsidP="00684426" w:rsidRDefault="004E3779" w14:paraId="7779CF8E" w14:textId="05DD251D">
                      <w:pPr>
                        <w:spacing w:after="0" w:line="240" w:lineRule="auto"/>
                        <w:rPr>
                          <w:rFonts w:ascii="Roboto" w:hAnsi="Roboto"/>
                          <w:b/>
                          <w:bCs/>
                          <w:color w:val="FF6600"/>
                          <w:sz w:val="32"/>
                          <w:szCs w:val="32"/>
                          <w:lang w:val="uz-Cyrl-UZ"/>
                        </w:rPr>
                      </w:pPr>
                      <w:r w:rsidRPr="00621400">
                        <w:rPr>
                          <w:rFonts w:ascii="Roboto" w:hAnsi="Roboto"/>
                          <w:b/>
                          <w:bCs/>
                          <w:color w:val="FF6600"/>
                          <w:sz w:val="32"/>
                          <w:szCs w:val="32"/>
                          <w:lang w:val="uz-Cyrl-UZ"/>
                        </w:rPr>
                        <w:t xml:space="preserve">EDUCACIÓN PARA AVANZAR </w:t>
                      </w:r>
                    </w:p>
                    <w:p w:rsidRPr="00AC170B" w:rsidR="004E3779" w:rsidP="001F3B46" w:rsidRDefault="004E3779" w14:paraId="5DAB6C7B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393939" w:themeColor="accent6" w:themeShade="BF"/>
                          <w:sz w:val="48"/>
                          <w:szCs w:val="48"/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421" w:rsidRPr="00487519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3347AA" wp14:editId="01904032">
                <wp:simplePos x="0" y="0"/>
                <wp:positionH relativeFrom="column">
                  <wp:posOffset>351600</wp:posOffset>
                </wp:positionH>
                <wp:positionV relativeFrom="paragraph">
                  <wp:posOffset>1811020</wp:posOffset>
                </wp:positionV>
                <wp:extent cx="3960913" cy="9525"/>
                <wp:effectExtent l="0" t="0" r="2095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913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4860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53C3AB0E">
              <v:line id="Conector recto 7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860c" from="27.7pt,142.6pt" to="339.6pt,143.35pt" w14:anchorId="2BBF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"/>
            </w:pict>
          </mc:Fallback>
        </mc:AlternateContent>
      </w:r>
      <w:r w:rsidR="00185421" w:rsidRPr="00487519">
        <w:rPr>
          <w:rFonts w:ascii="Arial" w:hAnsi="Arial" w:cs="Arial"/>
          <w:noProof/>
        </w:rPr>
        <w:t>1</w:t>
      </w:r>
      <w:r w:rsidR="00203779" w:rsidRPr="00487519">
        <w:rPr>
          <w:rFonts w:ascii="Arial" w:hAnsi="Arial" w:cs="Arial"/>
          <w:noProof/>
        </w:rPr>
        <w:br w:type="page"/>
      </w:r>
    </w:p>
    <w:p w14:paraId="036B54A0" w14:textId="6676293F" w:rsidR="009F5081" w:rsidRPr="005F0BEF" w:rsidRDefault="00B13C76" w:rsidP="00946E04">
      <w:pPr>
        <w:pStyle w:val="Prrafodelista"/>
        <w:numPr>
          <w:ilvl w:val="0"/>
          <w:numId w:val="40"/>
        </w:numPr>
        <w:spacing w:after="0" w:line="240" w:lineRule="auto"/>
        <w:ind w:left="284" w:hanging="284"/>
        <w:rPr>
          <w:rFonts w:asciiTheme="majorHAnsi" w:hAnsiTheme="majorHAnsi" w:cstheme="majorHAnsi"/>
          <w:b/>
          <w:color w:val="FF6600"/>
        </w:rPr>
      </w:pPr>
      <w:r w:rsidRPr="005F0BEF">
        <w:rPr>
          <w:rFonts w:asciiTheme="majorHAnsi" w:hAnsiTheme="majorHAnsi" w:cstheme="majorHAnsi"/>
          <w:b/>
          <w:color w:val="FF6600"/>
        </w:rPr>
        <w:lastRenderedPageBreak/>
        <w:t>Diseño Digital 2</w:t>
      </w:r>
    </w:p>
    <w:p w14:paraId="479A1D38" w14:textId="77777777" w:rsidR="009F5081" w:rsidRPr="00487519" w:rsidRDefault="009F5081" w:rsidP="009F5081">
      <w:pPr>
        <w:pStyle w:val="Prrafodelista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14:paraId="4F33EA07" w14:textId="5A675994" w:rsidR="5B34767A" w:rsidRPr="00946E04" w:rsidRDefault="5B34767A" w:rsidP="00946E04">
      <w:pPr>
        <w:spacing w:after="0"/>
        <w:ind w:left="284" w:right="284"/>
        <w:jc w:val="both"/>
        <w:rPr>
          <w:rFonts w:asciiTheme="majorHAnsi" w:hAnsiTheme="majorHAnsi" w:cstheme="majorHAnsi"/>
          <w:color w:val="000000" w:themeColor="text2"/>
        </w:rPr>
      </w:pPr>
      <w:r w:rsidRPr="00946E04">
        <w:rPr>
          <w:rFonts w:asciiTheme="majorHAnsi" w:eastAsia="Calibri" w:hAnsiTheme="majorHAnsi" w:cstheme="majorHAnsi"/>
          <w:lang w:val="es"/>
        </w:rPr>
        <w:t xml:space="preserve">Esta información es muy importante para el desarrollo de su curso </w:t>
      </w:r>
      <w:r w:rsidR="00C25FA2" w:rsidRPr="00946E04">
        <w:rPr>
          <w:rFonts w:asciiTheme="majorHAnsi" w:eastAsia="Calibri" w:hAnsiTheme="majorHAnsi" w:cstheme="majorHAnsi"/>
          <w:color w:val="000000" w:themeColor="text2"/>
          <w:lang w:val="es"/>
        </w:rPr>
        <w:t>virtual</w:t>
      </w:r>
      <w:r w:rsidRPr="00946E04">
        <w:rPr>
          <w:rFonts w:asciiTheme="majorHAnsi" w:eastAsia="Calibri" w:hAnsiTheme="majorHAnsi" w:cstheme="majorHAnsi"/>
          <w:color w:val="000000" w:themeColor="text2"/>
          <w:lang w:val="es"/>
        </w:rPr>
        <w:t>;</w:t>
      </w:r>
      <w:r w:rsidRPr="00946E04">
        <w:rPr>
          <w:rFonts w:asciiTheme="majorHAnsi" w:eastAsia="Calibri" w:hAnsiTheme="majorHAnsi" w:cstheme="majorHAnsi"/>
          <w:lang w:val="es"/>
        </w:rPr>
        <w:t xml:space="preserve"> por tal razón</w:t>
      </w:r>
      <w:r w:rsidR="0A7D6F7B" w:rsidRPr="00946E04">
        <w:rPr>
          <w:rFonts w:asciiTheme="majorHAnsi" w:eastAsia="Calibri" w:hAnsiTheme="majorHAnsi" w:cstheme="majorHAnsi"/>
          <w:lang w:val="es"/>
        </w:rPr>
        <w:t>,</w:t>
      </w:r>
      <w:r w:rsidRPr="00946E04">
        <w:rPr>
          <w:rFonts w:asciiTheme="majorHAnsi" w:eastAsia="Calibri" w:hAnsiTheme="majorHAnsi" w:cstheme="majorHAnsi"/>
          <w:lang w:val="es"/>
        </w:rPr>
        <w:t xml:space="preserve"> l</w:t>
      </w:r>
      <w:r w:rsidR="6138ADB8" w:rsidRPr="00946E04">
        <w:rPr>
          <w:rFonts w:asciiTheme="majorHAnsi" w:eastAsia="Calibri" w:hAnsiTheme="majorHAnsi" w:cstheme="majorHAnsi"/>
          <w:lang w:val="es"/>
        </w:rPr>
        <w:t>e</w:t>
      </w:r>
      <w:r w:rsidRPr="00946E04">
        <w:rPr>
          <w:rFonts w:asciiTheme="majorHAnsi" w:eastAsia="Calibri" w:hAnsiTheme="majorHAnsi" w:cstheme="majorHAnsi"/>
          <w:lang w:val="es"/>
        </w:rPr>
        <w:t xml:space="preserve"> invitamos a </w:t>
      </w:r>
      <w:r w:rsidRPr="00946E04">
        <w:rPr>
          <w:rFonts w:asciiTheme="majorHAnsi" w:eastAsia="Calibri" w:hAnsiTheme="majorHAnsi" w:cstheme="majorHAnsi"/>
          <w:b/>
          <w:bCs/>
          <w:lang w:val="es"/>
        </w:rPr>
        <w:t xml:space="preserve">leerlo cuidadosamente </w:t>
      </w:r>
      <w:r w:rsidRPr="00946E04">
        <w:rPr>
          <w:rFonts w:asciiTheme="majorHAnsi" w:eastAsia="Calibri" w:hAnsiTheme="majorHAnsi" w:cstheme="majorHAnsi"/>
          <w:lang w:val="es"/>
        </w:rPr>
        <w:t xml:space="preserve">y a tenerlo en cuenta durante el periodo, ya que en ella se precisa la </w:t>
      </w:r>
      <w:r w:rsidRPr="00946E04">
        <w:rPr>
          <w:rFonts w:asciiTheme="majorHAnsi" w:eastAsia="Calibri" w:hAnsiTheme="majorHAnsi" w:cstheme="majorHAnsi"/>
          <w:b/>
          <w:bCs/>
          <w:lang w:val="es"/>
        </w:rPr>
        <w:t>Planeación Didáctica del curso,</w:t>
      </w:r>
      <w:r w:rsidRPr="00946E04">
        <w:rPr>
          <w:rFonts w:asciiTheme="majorHAnsi" w:eastAsia="Calibri" w:hAnsiTheme="majorHAnsi" w:cstheme="majorHAnsi"/>
          <w:lang w:val="es"/>
        </w:rPr>
        <w:t xml:space="preserve"> </w:t>
      </w:r>
      <w:r w:rsidRPr="00946E04">
        <w:rPr>
          <w:rFonts w:asciiTheme="majorHAnsi" w:eastAsia="Calibri" w:hAnsiTheme="majorHAnsi" w:cstheme="majorHAnsi"/>
          <w:color w:val="000000" w:themeColor="text2"/>
          <w:lang w:val="es"/>
        </w:rPr>
        <w:t xml:space="preserve">en el cual se </w:t>
      </w:r>
      <w:r w:rsidRPr="00946E04">
        <w:rPr>
          <w:rFonts w:asciiTheme="majorHAnsi" w:eastAsia="Calibri" w:hAnsiTheme="majorHAnsi" w:cstheme="majorHAnsi"/>
          <w:lang w:val="es"/>
        </w:rPr>
        <w:t>define la ruta general trazada para orientar el proceso de aprendizaje y los itinerarios previstos para el trabajo independiente y directo con docente</w:t>
      </w:r>
      <w:r w:rsidRPr="00946E04">
        <w:rPr>
          <w:rFonts w:asciiTheme="majorHAnsi" w:eastAsia="Calibri" w:hAnsiTheme="majorHAnsi" w:cstheme="majorHAnsi"/>
          <w:i/>
          <w:iCs/>
          <w:lang w:val="es"/>
        </w:rPr>
        <w:t>.</w:t>
      </w:r>
    </w:p>
    <w:p w14:paraId="0484927E" w14:textId="77777777" w:rsidR="00685D96" w:rsidRPr="00487519" w:rsidRDefault="00685D96" w:rsidP="00106472">
      <w:pPr>
        <w:pStyle w:val="Prrafodelista"/>
        <w:spacing w:line="240" w:lineRule="auto"/>
        <w:ind w:left="0"/>
        <w:jc w:val="both"/>
        <w:rPr>
          <w:rFonts w:ascii="Arial" w:hAnsi="Arial" w:cs="Arial"/>
          <w:i/>
        </w:rPr>
      </w:pPr>
    </w:p>
    <w:tbl>
      <w:tblPr>
        <w:tblW w:w="4853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85"/>
        <w:gridCol w:w="5298"/>
        <w:gridCol w:w="2401"/>
      </w:tblGrid>
      <w:tr w:rsidR="009F5081" w:rsidRPr="00487519" w14:paraId="00D471C5" w14:textId="77777777" w:rsidTr="3730D5F4">
        <w:trPr>
          <w:trHeight w:val="963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1901D65F" w14:textId="6D4752AD" w:rsidR="00207294" w:rsidRPr="00487519" w:rsidRDefault="00E256E9" w:rsidP="005A0BAB">
            <w:pPr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Resultado de aprendizaje</w:t>
            </w:r>
          </w:p>
        </w:tc>
        <w:tc>
          <w:tcPr>
            <w:tcW w:w="4059" w:type="pct"/>
            <w:gridSpan w:val="2"/>
            <w:vAlign w:val="center"/>
          </w:tcPr>
          <w:p w14:paraId="7D26C0BA" w14:textId="77777777" w:rsidR="00946E04" w:rsidRDefault="00946E04" w:rsidP="00946E04">
            <w:pPr>
              <w:ind w:left="284" w:right="284"/>
              <w:jc w:val="both"/>
              <w:rPr>
                <w:rFonts w:asciiTheme="majorHAnsi" w:hAnsiTheme="majorHAnsi" w:cstheme="majorHAnsi"/>
              </w:rPr>
            </w:pPr>
          </w:p>
          <w:p w14:paraId="485BB250" w14:textId="4D4C24A6" w:rsidR="00207294" w:rsidRPr="00946E04" w:rsidRDefault="00946E04" w:rsidP="00946E04">
            <w:pPr>
              <w:ind w:left="284" w:right="284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</w:rPr>
              <w:t>Crea piezas de comunicación visual análogas y digitales altamente efectivas aplicando técnicas de composición visual ilustrada, impresa y audiovisual asegurando un resultado final impactante y coherente que aprovecha las funcionalidades de las tecnologías emergentes.</w:t>
            </w:r>
          </w:p>
        </w:tc>
      </w:tr>
      <w:tr w:rsidR="005A0BAB" w:rsidRPr="00487519" w14:paraId="29B86E99" w14:textId="77777777" w:rsidTr="3730D5F4">
        <w:trPr>
          <w:trHeight w:val="1080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03B25605" w14:textId="278035CF" w:rsidR="005A0BAB" w:rsidRPr="00487519" w:rsidRDefault="005A0BAB" w:rsidP="005A0BAB">
            <w:pPr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Criterios de realización</w:t>
            </w:r>
          </w:p>
        </w:tc>
        <w:tc>
          <w:tcPr>
            <w:tcW w:w="4059" w:type="pct"/>
            <w:gridSpan w:val="2"/>
            <w:vAlign w:val="center"/>
          </w:tcPr>
          <w:p w14:paraId="76DB9781" w14:textId="77777777" w:rsidR="00A14D34" w:rsidRDefault="00A14D34" w:rsidP="00A14D34">
            <w:pPr>
              <w:spacing w:after="0"/>
              <w:ind w:left="510" w:hanging="510"/>
              <w:jc w:val="both"/>
              <w:rPr>
                <w:b/>
                <w:bCs/>
              </w:rPr>
            </w:pPr>
          </w:p>
          <w:p w14:paraId="4EE8F0E9" w14:textId="5161440D" w:rsidR="00A14D34" w:rsidRPr="00946E04" w:rsidRDefault="00A14D34" w:rsidP="00946E04">
            <w:pPr>
              <w:spacing w:after="0"/>
              <w:ind w:left="851" w:right="284" w:hanging="567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  <w:b/>
                <w:bCs/>
              </w:rPr>
              <w:t>Cr1:</w:t>
            </w:r>
            <w:r w:rsidRPr="00946E04">
              <w:rPr>
                <w:rFonts w:asciiTheme="majorHAnsi" w:hAnsiTheme="majorHAnsi" w:cstheme="majorHAnsi"/>
              </w:rPr>
              <w:tab/>
              <w:t xml:space="preserve">Utilizar el programa de </w:t>
            </w:r>
            <w:proofErr w:type="spellStart"/>
            <w:proofErr w:type="gramStart"/>
            <w:r w:rsidRPr="00946E04">
              <w:rPr>
                <w:rFonts w:asciiTheme="majorHAnsi" w:hAnsiTheme="majorHAnsi" w:cstheme="majorHAnsi"/>
              </w:rPr>
              <w:t>auto-edición</w:t>
            </w:r>
            <w:proofErr w:type="spellEnd"/>
            <w:proofErr w:type="gramEnd"/>
            <w:r w:rsidRPr="00946E04">
              <w:rPr>
                <w:rFonts w:asciiTheme="majorHAnsi" w:hAnsiTheme="majorHAnsi" w:cstheme="majorHAnsi"/>
              </w:rPr>
              <w:t xml:space="preserve"> pertinente en la preproducción, producción y posproducción de los contenidos editoriales análogos o digitales, aplicando conceptos de diseño y comunicación.</w:t>
            </w:r>
          </w:p>
          <w:p w14:paraId="596F01D2" w14:textId="77777777" w:rsidR="00A14D34" w:rsidRPr="00946E04" w:rsidRDefault="00A14D34" w:rsidP="00946E04">
            <w:pPr>
              <w:spacing w:after="0"/>
              <w:ind w:left="851" w:right="284" w:hanging="567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  <w:b/>
                <w:bCs/>
              </w:rPr>
              <w:t>Cr2:</w:t>
            </w:r>
            <w:r w:rsidRPr="00946E04">
              <w:rPr>
                <w:rFonts w:asciiTheme="majorHAnsi" w:hAnsiTheme="majorHAnsi" w:cstheme="majorHAnsi"/>
              </w:rPr>
              <w:tab/>
              <w:t xml:space="preserve">Emplear las cualidades técnicas de los dos tipos de gráficos digitales en el desarrollo de proyectos de comunicación. </w:t>
            </w:r>
          </w:p>
          <w:p w14:paraId="12A5B3B4" w14:textId="77777777" w:rsidR="00A14D34" w:rsidRPr="00946E04" w:rsidRDefault="00A14D34" w:rsidP="00946E04">
            <w:pPr>
              <w:spacing w:after="0"/>
              <w:ind w:left="851" w:right="284" w:hanging="567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  <w:b/>
                <w:bCs/>
              </w:rPr>
              <w:t>Cr3:</w:t>
            </w:r>
            <w:r w:rsidRPr="00946E04">
              <w:rPr>
                <w:rFonts w:asciiTheme="majorHAnsi" w:hAnsiTheme="majorHAnsi" w:cstheme="majorHAnsi"/>
              </w:rPr>
              <w:tab/>
              <w:t>Administrar los vínculos que componen el archivo digital (fuentes tipográficas, imágenes), garantizando su actualización automática y fácil acceso.</w:t>
            </w:r>
          </w:p>
          <w:p w14:paraId="75B2AA5D" w14:textId="77777777" w:rsidR="00A14D34" w:rsidRPr="00946E04" w:rsidRDefault="00A14D34" w:rsidP="00946E04">
            <w:pPr>
              <w:spacing w:after="0"/>
              <w:ind w:left="851" w:right="284" w:hanging="567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  <w:b/>
                <w:bCs/>
              </w:rPr>
              <w:t>Cr4:</w:t>
            </w:r>
            <w:r w:rsidRPr="00946E04">
              <w:rPr>
                <w:rFonts w:asciiTheme="majorHAnsi" w:hAnsiTheme="majorHAnsi" w:cstheme="majorHAnsi"/>
              </w:rPr>
              <w:tab/>
              <w:t>Finalizar y exportar los archivos digitales al formato de reproducción PDF, ajustados a los estándares internacionales de reproducción y a las características del sistema de salida.</w:t>
            </w:r>
          </w:p>
          <w:p w14:paraId="5DAD61E3" w14:textId="77777777" w:rsidR="005A0BAB" w:rsidRPr="00946E04" w:rsidRDefault="00A14D34" w:rsidP="00946E04">
            <w:pPr>
              <w:spacing w:after="0"/>
              <w:ind w:left="851" w:right="284" w:hanging="567"/>
              <w:jc w:val="both"/>
              <w:rPr>
                <w:rFonts w:asciiTheme="majorHAnsi" w:hAnsiTheme="majorHAnsi" w:cstheme="majorHAnsi"/>
              </w:rPr>
            </w:pPr>
            <w:r w:rsidRPr="00946E04">
              <w:rPr>
                <w:rFonts w:asciiTheme="majorHAnsi" w:hAnsiTheme="majorHAnsi" w:cstheme="majorHAnsi"/>
                <w:b/>
                <w:bCs/>
              </w:rPr>
              <w:t>Cr5:</w:t>
            </w:r>
            <w:r w:rsidRPr="00946E04">
              <w:rPr>
                <w:rFonts w:asciiTheme="majorHAnsi" w:hAnsiTheme="majorHAnsi" w:cstheme="majorHAnsi"/>
              </w:rPr>
              <w:tab/>
              <w:t>Publicar en línea las versiones digitales del proyecto, con el fin de permitir la visualización del proyecto de clase en los diferentes soportes medios y plataformas que dan acceso a la red mundial de computadores.</w:t>
            </w:r>
          </w:p>
          <w:p w14:paraId="6B9AB902" w14:textId="3FD46C73" w:rsidR="00A14D34" w:rsidRPr="00487519" w:rsidRDefault="00A14D34" w:rsidP="00A14D34">
            <w:pPr>
              <w:spacing w:after="0"/>
              <w:ind w:left="510" w:hanging="5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5A0BAB" w:rsidRPr="00487519" w14:paraId="4F4FF027" w14:textId="77777777" w:rsidTr="3730D5F4">
        <w:trPr>
          <w:trHeight w:val="627"/>
          <w:jc w:val="center"/>
        </w:trPr>
        <w:tc>
          <w:tcPr>
            <w:tcW w:w="941" w:type="pct"/>
            <w:shd w:val="clear" w:color="auto" w:fill="DADADA"/>
            <w:vAlign w:val="center"/>
          </w:tcPr>
          <w:p w14:paraId="03152A14" w14:textId="1648DAD2" w:rsidR="005A0BAB" w:rsidRPr="00487519" w:rsidRDefault="005A0BAB" w:rsidP="005A0BAB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># de créditos académicos del curso</w:t>
            </w:r>
          </w:p>
        </w:tc>
        <w:tc>
          <w:tcPr>
            <w:tcW w:w="4059" w:type="pct"/>
            <w:gridSpan w:val="2"/>
            <w:vAlign w:val="center"/>
          </w:tcPr>
          <w:p w14:paraId="5FDC64F6" w14:textId="77777777" w:rsidR="00A14D34" w:rsidRDefault="00A14D34" w:rsidP="3730D5F4">
            <w:pPr>
              <w:spacing w:line="240" w:lineRule="auto"/>
              <w:rPr>
                <w:rFonts w:ascii="Arial" w:hAnsi="Arial" w:cs="Arial"/>
              </w:rPr>
            </w:pPr>
          </w:p>
          <w:p w14:paraId="5ABDA298" w14:textId="5F912F9C" w:rsidR="796FC842" w:rsidRPr="00A14D34" w:rsidRDefault="796FC842" w:rsidP="3730D5F4">
            <w:pPr>
              <w:spacing w:line="240" w:lineRule="auto"/>
              <w:rPr>
                <w:rFonts w:ascii="Arial" w:hAnsi="Arial" w:cs="Arial"/>
              </w:rPr>
            </w:pPr>
            <w:r w:rsidRPr="00A14D34">
              <w:rPr>
                <w:rFonts w:ascii="Arial" w:hAnsi="Arial" w:cs="Arial"/>
              </w:rPr>
              <w:t>3</w:t>
            </w:r>
          </w:p>
          <w:p w14:paraId="2D206859" w14:textId="38DF22F3" w:rsidR="005A0BAB" w:rsidRPr="00487519" w:rsidRDefault="005A0BAB" w:rsidP="005A0BA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0BAB" w:rsidRPr="00487519" w14:paraId="103DA0B3" w14:textId="77777777" w:rsidTr="3730D5F4">
        <w:trPr>
          <w:trHeight w:val="265"/>
          <w:jc w:val="center"/>
        </w:trPr>
        <w:tc>
          <w:tcPr>
            <w:tcW w:w="941" w:type="pct"/>
            <w:vMerge w:val="restart"/>
            <w:shd w:val="clear" w:color="auto" w:fill="DADADA"/>
            <w:vAlign w:val="center"/>
          </w:tcPr>
          <w:p w14:paraId="0CF015CE" w14:textId="3A4159CF" w:rsidR="005A0BAB" w:rsidRPr="00487519" w:rsidRDefault="005A0BAB" w:rsidP="00D72223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87519">
              <w:rPr>
                <w:rFonts w:ascii="Arial" w:hAnsi="Arial" w:cs="Arial"/>
                <w:b/>
                <w:noProof/>
              </w:rPr>
              <w:t xml:space="preserve"># Horas totales del curso: </w:t>
            </w:r>
            <w:r w:rsidR="003F4C19">
              <w:rPr>
                <w:rFonts w:ascii="Arial" w:hAnsi="Arial" w:cs="Arial"/>
                <w:b/>
                <w:noProof/>
                <w:u w:val="single"/>
              </w:rPr>
              <w:t>144</w:t>
            </w:r>
          </w:p>
        </w:tc>
        <w:tc>
          <w:tcPr>
            <w:tcW w:w="2793" w:type="pct"/>
            <w:shd w:val="clear" w:color="auto" w:fill="DADADA"/>
            <w:vAlign w:val="center"/>
          </w:tcPr>
          <w:p w14:paraId="718145EE" w14:textId="10B3A385" w:rsidR="005A0BAB" w:rsidRPr="00487519" w:rsidRDefault="00D107F8" w:rsidP="005A0B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 - </w:t>
            </w:r>
            <w:r w:rsidR="005A0BAB" w:rsidRPr="00487519">
              <w:rPr>
                <w:rFonts w:ascii="Arial" w:hAnsi="Arial" w:cs="Arial"/>
                <w:b/>
                <w:bCs/>
              </w:rPr>
              <w:t>Horas de trabajo independiente:</w:t>
            </w:r>
          </w:p>
        </w:tc>
        <w:tc>
          <w:tcPr>
            <w:tcW w:w="1266" w:type="pct"/>
            <w:vAlign w:val="center"/>
          </w:tcPr>
          <w:p w14:paraId="2497CE43" w14:textId="053181E4" w:rsidR="3730D5F4" w:rsidRDefault="3730D5F4" w:rsidP="3730D5F4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14:paraId="70903B9F" w14:textId="3382F282" w:rsidR="65F1F797" w:rsidRPr="00A14D34" w:rsidRDefault="65F1F797" w:rsidP="3730D5F4">
            <w:pPr>
              <w:spacing w:line="240" w:lineRule="auto"/>
              <w:rPr>
                <w:rFonts w:ascii="Arial" w:hAnsi="Arial" w:cs="Arial"/>
              </w:rPr>
            </w:pPr>
            <w:r w:rsidRPr="00A14D34">
              <w:rPr>
                <w:rFonts w:ascii="Arial" w:hAnsi="Arial" w:cs="Arial"/>
              </w:rPr>
              <w:t>108</w:t>
            </w:r>
          </w:p>
          <w:p w14:paraId="6CFF110A" w14:textId="0CE4DBE0" w:rsidR="005A0BAB" w:rsidRPr="00487519" w:rsidRDefault="005A0BAB" w:rsidP="005A0BAB">
            <w:pPr>
              <w:jc w:val="center"/>
              <w:rPr>
                <w:rFonts w:ascii="Arial" w:hAnsi="Arial" w:cs="Arial"/>
              </w:rPr>
            </w:pPr>
          </w:p>
        </w:tc>
      </w:tr>
      <w:tr w:rsidR="005A0BAB" w:rsidRPr="00487519" w14:paraId="258F7B37" w14:textId="77777777" w:rsidTr="3730D5F4">
        <w:trPr>
          <w:trHeight w:val="365"/>
          <w:jc w:val="center"/>
        </w:trPr>
        <w:tc>
          <w:tcPr>
            <w:tcW w:w="941" w:type="pct"/>
            <w:vMerge/>
            <w:vAlign w:val="center"/>
          </w:tcPr>
          <w:p w14:paraId="2881D62A" w14:textId="77777777" w:rsidR="005A0BAB" w:rsidRPr="00487519" w:rsidRDefault="005A0BAB" w:rsidP="005A0B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3" w:type="pct"/>
            <w:shd w:val="clear" w:color="auto" w:fill="DADADA"/>
            <w:vAlign w:val="center"/>
          </w:tcPr>
          <w:p w14:paraId="1801D709" w14:textId="687AC7E5" w:rsidR="005A0BAB" w:rsidRPr="00487519" w:rsidRDefault="00D107F8" w:rsidP="005A0B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TDD - </w:t>
            </w:r>
            <w:r w:rsidR="005A0BAB" w:rsidRPr="00487519">
              <w:rPr>
                <w:rFonts w:ascii="Arial" w:hAnsi="Arial" w:cs="Arial"/>
                <w:b/>
                <w:bCs/>
              </w:rPr>
              <w:t>Horas de trabajo directo con docente:</w:t>
            </w:r>
          </w:p>
        </w:tc>
        <w:tc>
          <w:tcPr>
            <w:tcW w:w="1266" w:type="pct"/>
            <w:vAlign w:val="center"/>
          </w:tcPr>
          <w:p w14:paraId="4950BC2E" w14:textId="27345580" w:rsidR="3730D5F4" w:rsidRDefault="3730D5F4" w:rsidP="3730D5F4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14:paraId="150AD4A0" w14:textId="6752FDCB" w:rsidR="6527BE61" w:rsidRPr="00A14D34" w:rsidRDefault="6527BE61" w:rsidP="3730D5F4">
            <w:pPr>
              <w:spacing w:line="240" w:lineRule="auto"/>
              <w:rPr>
                <w:rFonts w:ascii="Arial" w:hAnsi="Arial" w:cs="Arial"/>
              </w:rPr>
            </w:pPr>
            <w:r w:rsidRPr="00A14D34">
              <w:rPr>
                <w:rFonts w:ascii="Arial" w:hAnsi="Arial" w:cs="Arial"/>
              </w:rPr>
              <w:t>36</w:t>
            </w:r>
          </w:p>
          <w:p w14:paraId="18B652B4" w14:textId="55B4E9DF" w:rsidR="005A0BAB" w:rsidRPr="00487519" w:rsidRDefault="005A0BAB" w:rsidP="005A0B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F6AA68A" w14:textId="77777777" w:rsidR="00A14D34" w:rsidRDefault="001445BC" w:rsidP="00106472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FF6600"/>
          <w:lang w:val="es-ES"/>
        </w:rPr>
      </w:pPr>
      <w:r w:rsidRPr="00487519">
        <w:rPr>
          <w:rFonts w:ascii="Arial" w:hAnsi="Arial" w:cs="Arial"/>
          <w:lang w:val="es-ES"/>
        </w:rPr>
        <w:br/>
      </w:r>
    </w:p>
    <w:p w14:paraId="4ADD2C73" w14:textId="5E51B3C6" w:rsidR="00B4192D" w:rsidRPr="00946E04" w:rsidRDefault="00D842F2" w:rsidP="00946E04">
      <w:pPr>
        <w:tabs>
          <w:tab w:val="left" w:pos="284"/>
        </w:tabs>
        <w:spacing w:after="0"/>
        <w:ind w:left="284" w:right="284"/>
        <w:jc w:val="both"/>
        <w:rPr>
          <w:rFonts w:asciiTheme="majorHAnsi" w:hAnsiTheme="majorHAnsi" w:cstheme="majorHAnsi"/>
          <w:b/>
          <w:color w:val="FF6600"/>
          <w:lang w:val="es-ES"/>
        </w:rPr>
      </w:pPr>
      <w:r w:rsidRPr="00946E04">
        <w:rPr>
          <w:rFonts w:asciiTheme="majorHAnsi" w:hAnsiTheme="majorHAnsi" w:cstheme="majorHAnsi"/>
          <w:b/>
          <w:color w:val="FF6600"/>
          <w:lang w:val="es-ES"/>
        </w:rPr>
        <w:t>Planeación de actividades académicas y distribución de horas</w:t>
      </w:r>
    </w:p>
    <w:p w14:paraId="008F595F" w14:textId="77777777" w:rsidR="005F0BEF" w:rsidRDefault="005F0BEF" w:rsidP="00946E04">
      <w:pPr>
        <w:pStyle w:val="Prrafodelista"/>
        <w:tabs>
          <w:tab w:val="left" w:pos="284"/>
        </w:tabs>
        <w:spacing w:after="0"/>
        <w:ind w:left="284" w:right="284"/>
        <w:jc w:val="both"/>
        <w:rPr>
          <w:rFonts w:asciiTheme="majorHAnsi" w:hAnsiTheme="majorHAnsi" w:cstheme="majorHAnsi"/>
        </w:rPr>
      </w:pPr>
    </w:p>
    <w:p w14:paraId="4074288B" w14:textId="0DE0B513" w:rsidR="009F5081" w:rsidRPr="00946E04" w:rsidRDefault="000D6FCF" w:rsidP="00946E04">
      <w:pPr>
        <w:pStyle w:val="Prrafodelista"/>
        <w:tabs>
          <w:tab w:val="left" w:pos="284"/>
        </w:tabs>
        <w:spacing w:after="0"/>
        <w:ind w:left="284" w:right="284"/>
        <w:jc w:val="both"/>
        <w:rPr>
          <w:rFonts w:asciiTheme="majorHAnsi" w:hAnsiTheme="majorHAnsi" w:cstheme="majorHAnsi"/>
          <w:b/>
          <w:bCs/>
        </w:rPr>
        <w:sectPr w:rsidR="009F5081" w:rsidRPr="00946E04" w:rsidSect="00AB7684">
          <w:headerReference w:type="default" r:id="rId14"/>
          <w:footerReference w:type="default" r:id="rId15"/>
          <w:pgSz w:w="12240" w:h="15840"/>
          <w:pgMar w:top="1061" w:right="1183" w:bottom="1417" w:left="1276" w:header="708" w:footer="708" w:gutter="0"/>
          <w:cols w:space="708"/>
          <w:docGrid w:linePitch="360"/>
        </w:sectPr>
      </w:pPr>
      <w:r w:rsidRPr="00946E04">
        <w:rPr>
          <w:rFonts w:asciiTheme="majorHAnsi" w:hAnsiTheme="majorHAnsi" w:cstheme="majorHAnsi"/>
        </w:rPr>
        <w:t xml:space="preserve">En el siguiente cuadro se relaciona </w:t>
      </w:r>
      <w:r w:rsidRPr="00946E04">
        <w:rPr>
          <w:rFonts w:asciiTheme="majorHAnsi" w:hAnsiTheme="majorHAnsi" w:cstheme="majorHAnsi"/>
          <w:b/>
          <w:bCs/>
        </w:rPr>
        <w:t xml:space="preserve">el número de horas, la organización de las actividades académicas, el tipo de valoración de </w:t>
      </w:r>
      <w:r w:rsidR="00D107F8" w:rsidRPr="00946E04">
        <w:rPr>
          <w:rFonts w:asciiTheme="majorHAnsi" w:hAnsiTheme="majorHAnsi" w:cstheme="majorHAnsi"/>
          <w:b/>
          <w:bCs/>
        </w:rPr>
        <w:t>Resultados de Aprendizaje</w:t>
      </w:r>
      <w:r w:rsidRPr="00946E04">
        <w:rPr>
          <w:rFonts w:asciiTheme="majorHAnsi" w:hAnsiTheme="majorHAnsi" w:cstheme="majorHAnsi"/>
          <w:b/>
          <w:bCs/>
        </w:rPr>
        <w:t>, así como las evidencias, la forma de presentación o entrega</w:t>
      </w:r>
      <w:r w:rsidR="6DE40784" w:rsidRPr="00946E04">
        <w:rPr>
          <w:rFonts w:asciiTheme="majorHAnsi" w:hAnsiTheme="majorHAnsi" w:cstheme="majorHAnsi"/>
          <w:b/>
          <w:bCs/>
        </w:rPr>
        <w:t>.</w:t>
      </w:r>
      <w:r w:rsidRPr="00946E04">
        <w:rPr>
          <w:rFonts w:asciiTheme="majorHAnsi" w:hAnsiTheme="majorHAnsi" w:cstheme="majorHAnsi"/>
          <w:color w:val="FF5A02"/>
        </w:rPr>
        <w:t xml:space="preserve"> </w:t>
      </w:r>
      <w:r w:rsidRPr="00946E04">
        <w:rPr>
          <w:rFonts w:asciiTheme="majorHAnsi" w:hAnsiTheme="majorHAnsi" w:cstheme="majorHAnsi"/>
        </w:rPr>
        <w:t>Es importante tener en cuenta l</w:t>
      </w:r>
      <w:r w:rsidR="21BB48B7" w:rsidRPr="00946E04">
        <w:rPr>
          <w:rFonts w:asciiTheme="majorHAnsi" w:hAnsiTheme="majorHAnsi" w:cstheme="majorHAnsi"/>
        </w:rPr>
        <w:t>as etapas que se desarrollan</w:t>
      </w:r>
      <w:r w:rsidRPr="00946E04">
        <w:rPr>
          <w:rFonts w:asciiTheme="majorHAnsi" w:hAnsiTheme="majorHAnsi" w:cstheme="majorHAnsi"/>
        </w:rPr>
        <w:t xml:space="preserve"> </w:t>
      </w:r>
      <w:r w:rsidR="00D107F8" w:rsidRPr="00946E04">
        <w:rPr>
          <w:rFonts w:asciiTheme="majorHAnsi" w:hAnsiTheme="majorHAnsi" w:cstheme="majorHAnsi"/>
        </w:rPr>
        <w:t>por semana</w:t>
      </w:r>
      <w:r w:rsidRPr="00946E04">
        <w:rPr>
          <w:rFonts w:asciiTheme="majorHAnsi" w:hAnsiTheme="majorHAnsi" w:cstheme="majorHAnsi"/>
        </w:rPr>
        <w:t>, porque ello facilita la organización de los tiempos de aprendizaje autónomo, de aprendizaje colaborativo (con otros) y de tutoría del docente, con miras a lograr el fortalecimiento de las competencias propuestas y los desempeños esperado</w:t>
      </w:r>
      <w:r w:rsidR="00657199" w:rsidRPr="00946E04">
        <w:rPr>
          <w:rFonts w:asciiTheme="majorHAnsi" w:hAnsiTheme="majorHAnsi" w:cstheme="majorHAnsi"/>
        </w:rPr>
        <w:t>.</w:t>
      </w:r>
    </w:p>
    <w:p w14:paraId="65942499" w14:textId="6371E31E" w:rsidR="00B4192D" w:rsidRPr="00487519" w:rsidRDefault="00B4192D" w:rsidP="007C149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bCs/>
          <w:color w:val="FF9933"/>
        </w:rPr>
      </w:pPr>
      <w:r w:rsidRPr="00487519">
        <w:rPr>
          <w:rFonts w:ascii="Arial" w:hAnsi="Arial" w:cs="Arial"/>
          <w:b/>
          <w:color w:val="FF6600"/>
        </w:rPr>
        <w:lastRenderedPageBreak/>
        <w:t xml:space="preserve">PARA CURSOS </w:t>
      </w:r>
      <w:r w:rsidR="005F1526">
        <w:rPr>
          <w:rFonts w:ascii="Arial" w:hAnsi="Arial" w:cs="Arial"/>
          <w:b/>
          <w:color w:val="FF6600"/>
        </w:rPr>
        <w:t>VIRTUALES</w:t>
      </w:r>
    </w:p>
    <w:p w14:paraId="01242C8A" w14:textId="1434100E" w:rsidR="00B053FF" w:rsidRDefault="00EF4573" w:rsidP="00B053FF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</w:rPr>
      </w:pPr>
      <w:r>
        <w:br/>
      </w:r>
      <w:r w:rsidR="000D6FCF" w:rsidRPr="3F9ABC01">
        <w:rPr>
          <w:rFonts w:ascii="Arial" w:hAnsi="Arial" w:cs="Arial"/>
        </w:rPr>
        <w:t>A continuación, se encuentra la planeación del curso, semana a semana, considerando las actividades a realizar en tiempos de trabajo independiente (de manera individual o en equipos</w:t>
      </w:r>
      <w:r w:rsidR="59FC0C75" w:rsidRPr="3F9ABC01">
        <w:rPr>
          <w:rFonts w:ascii="Arial" w:hAnsi="Arial" w:cs="Arial"/>
        </w:rPr>
        <w:t xml:space="preserve"> - franja blanca</w:t>
      </w:r>
      <w:r w:rsidR="000D6FCF" w:rsidRPr="3F9ABC01">
        <w:rPr>
          <w:rFonts w:ascii="Arial" w:hAnsi="Arial" w:cs="Arial"/>
        </w:rPr>
        <w:t>) y en tiempos de trabajo directo con docente</w:t>
      </w:r>
      <w:r w:rsidR="047DBA6D" w:rsidRPr="3F9ABC01">
        <w:rPr>
          <w:rFonts w:ascii="Arial" w:hAnsi="Arial" w:cs="Arial"/>
        </w:rPr>
        <w:t xml:space="preserve"> (franja gris)</w:t>
      </w:r>
      <w:r w:rsidR="000D6FCF" w:rsidRPr="3F9ABC01">
        <w:rPr>
          <w:rFonts w:ascii="Arial" w:hAnsi="Arial" w:cs="Arial"/>
        </w:rPr>
        <w:t>.</w:t>
      </w:r>
    </w:p>
    <w:p w14:paraId="755AA251" w14:textId="3111F7B6" w:rsidR="00805766" w:rsidRDefault="00805766" w:rsidP="00B053FF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5D46D791" w14:textId="77777777" w:rsidR="00805766" w:rsidRDefault="00805766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>
        <w:rPr>
          <w:rFonts w:asciiTheme="majorHAnsi" w:hAnsiTheme="majorHAnsi"/>
          <w:b/>
          <w:color w:val="A6A6A6" w:themeColor="background1" w:themeShade="A6"/>
          <w:highlight w:val="yellow"/>
        </w:rPr>
        <w:t>F</w:t>
      </w:r>
      <w:r w:rsidRPr="00805766"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ranjas grises corresponden a actividades de trabajo directo con docente y </w:t>
      </w:r>
    </w:p>
    <w:p w14:paraId="401CCA81" w14:textId="214D1C5F" w:rsidR="006467F4" w:rsidRDefault="00805766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>
        <w:rPr>
          <w:rFonts w:asciiTheme="majorHAnsi" w:hAnsiTheme="majorHAnsi"/>
          <w:b/>
          <w:color w:val="A6A6A6" w:themeColor="background1" w:themeShade="A6"/>
          <w:highlight w:val="yellow"/>
        </w:rPr>
        <w:t>F</w:t>
      </w:r>
      <w:r w:rsidRPr="00805766">
        <w:rPr>
          <w:rFonts w:asciiTheme="majorHAnsi" w:hAnsiTheme="majorHAnsi"/>
          <w:b/>
          <w:color w:val="A6A6A6" w:themeColor="background1" w:themeShade="A6"/>
          <w:highlight w:val="yellow"/>
        </w:rPr>
        <w:t>ranjas blancas a las que realizará en tiempo de trabajo independiente</w:t>
      </w:r>
      <w:r w:rsidR="00D107F8"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 el </w:t>
      </w:r>
      <w:r w:rsidR="00C05C00">
        <w:rPr>
          <w:rFonts w:asciiTheme="majorHAnsi" w:hAnsiTheme="majorHAnsi"/>
          <w:b/>
          <w:color w:val="A6A6A6" w:themeColor="background1" w:themeShade="A6"/>
          <w:highlight w:val="yellow"/>
        </w:rPr>
        <w:t>estudiante.</w:t>
      </w:r>
      <w:r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        </w:t>
      </w:r>
    </w:p>
    <w:p w14:paraId="0CC79FC7" w14:textId="77777777" w:rsidR="006467F4" w:rsidRPr="006467F4" w:rsidRDefault="006467F4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</w:rPr>
      </w:pPr>
    </w:p>
    <w:p w14:paraId="1C2BEA6F" w14:textId="7BED931A" w:rsidR="00805766" w:rsidRPr="006467F4" w:rsidRDefault="006467F4" w:rsidP="00B053FF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 w:rsidRPr="006467F4">
        <w:rPr>
          <w:rFonts w:asciiTheme="majorHAnsi" w:hAnsiTheme="majorHAnsi"/>
          <w:b/>
          <w:color w:val="404040" w:themeColor="text1" w:themeTint="BF"/>
        </w:rPr>
        <w:t>Tenga en cuenta la información de la siguiente tabla para realizar la planeación didáctica del curso</w:t>
      </w:r>
      <w:r w:rsidR="00CC7311">
        <w:rPr>
          <w:rFonts w:asciiTheme="majorHAnsi" w:hAnsiTheme="majorHAnsi"/>
          <w:b/>
          <w:color w:val="404040" w:themeColor="text1" w:themeTint="BF"/>
        </w:rPr>
        <w:t>.</w:t>
      </w:r>
      <w:r w:rsidR="00805766" w:rsidRPr="006467F4">
        <w:rPr>
          <w:rFonts w:asciiTheme="majorHAnsi" w:hAnsiTheme="majorHAnsi"/>
          <w:b/>
          <w:color w:val="404040" w:themeColor="text1" w:themeTint="BF"/>
        </w:rPr>
        <w:t xml:space="preserve">              </w:t>
      </w:r>
      <w:r w:rsidR="00805766" w:rsidRPr="006467F4"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   </w:t>
      </w:r>
    </w:p>
    <w:p w14:paraId="723D87A8" w14:textId="47627A0C" w:rsidR="00805766" w:rsidRDefault="00805766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168"/>
        <w:gridCol w:w="1343"/>
        <w:gridCol w:w="638"/>
        <w:gridCol w:w="633"/>
        <w:gridCol w:w="590"/>
        <w:gridCol w:w="559"/>
        <w:gridCol w:w="632"/>
        <w:gridCol w:w="634"/>
        <w:gridCol w:w="760"/>
        <w:gridCol w:w="653"/>
        <w:gridCol w:w="524"/>
      </w:tblGrid>
      <w:tr w:rsidR="00B11DC5" w:rsidRPr="006467F4" w14:paraId="58A0E0DC" w14:textId="77777777" w:rsidTr="00D107F8">
        <w:trPr>
          <w:trHeight w:val="236"/>
        </w:trPr>
        <w:tc>
          <w:tcPr>
            <w:tcW w:w="1154" w:type="dxa"/>
            <w:vMerge w:val="restart"/>
            <w:shd w:val="clear" w:color="auto" w:fill="CCCCFF"/>
            <w:noWrap/>
            <w:vAlign w:val="center"/>
            <w:hideMark/>
          </w:tcPr>
          <w:p w14:paraId="086E6ED5" w14:textId="408509CE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6467F4">
              <w:rPr>
                <w:rFonts w:cs="Calibri"/>
                <w:color w:val="000000"/>
              </w:rPr>
              <w:t>Semana</w:t>
            </w:r>
          </w:p>
        </w:tc>
        <w:tc>
          <w:tcPr>
            <w:tcW w:w="2168" w:type="dxa"/>
            <w:vMerge w:val="restart"/>
            <w:shd w:val="clear" w:color="auto" w:fill="CCCCFF"/>
            <w:noWrap/>
            <w:vAlign w:val="center"/>
            <w:hideMark/>
          </w:tcPr>
          <w:p w14:paraId="0F9E9B3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Etapa</w:t>
            </w:r>
          </w:p>
        </w:tc>
        <w:tc>
          <w:tcPr>
            <w:tcW w:w="1343" w:type="dxa"/>
            <w:vMerge w:val="restart"/>
            <w:shd w:val="clear" w:color="auto" w:fill="CCCCFF"/>
            <w:vAlign w:val="center"/>
            <w:hideMark/>
          </w:tcPr>
          <w:p w14:paraId="52B5BC3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% de Evaluación</w:t>
            </w:r>
          </w:p>
        </w:tc>
        <w:tc>
          <w:tcPr>
            <w:tcW w:w="1861" w:type="dxa"/>
            <w:gridSpan w:val="3"/>
            <w:shd w:val="clear" w:color="auto" w:fill="CCCCFF"/>
            <w:noWrap/>
            <w:vAlign w:val="bottom"/>
            <w:hideMark/>
          </w:tcPr>
          <w:p w14:paraId="2103448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 xml:space="preserve">2 </w:t>
            </w:r>
            <w:proofErr w:type="gramStart"/>
            <w:r w:rsidRPr="006467F4">
              <w:rPr>
                <w:rFonts w:cs="Calibri"/>
                <w:color w:val="000000"/>
              </w:rPr>
              <w:t>Créditos</w:t>
            </w:r>
            <w:proofErr w:type="gramEnd"/>
          </w:p>
        </w:tc>
        <w:tc>
          <w:tcPr>
            <w:tcW w:w="1825" w:type="dxa"/>
            <w:gridSpan w:val="3"/>
            <w:shd w:val="clear" w:color="auto" w:fill="CCCCFF"/>
            <w:noWrap/>
            <w:vAlign w:val="bottom"/>
            <w:hideMark/>
          </w:tcPr>
          <w:p w14:paraId="1568DD1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 xml:space="preserve">3 </w:t>
            </w:r>
            <w:proofErr w:type="gramStart"/>
            <w:r w:rsidRPr="006467F4">
              <w:rPr>
                <w:rFonts w:cs="Calibri"/>
                <w:color w:val="000000"/>
              </w:rPr>
              <w:t>Créditos</w:t>
            </w:r>
            <w:proofErr w:type="gramEnd"/>
          </w:p>
        </w:tc>
        <w:tc>
          <w:tcPr>
            <w:tcW w:w="1937" w:type="dxa"/>
            <w:gridSpan w:val="3"/>
            <w:shd w:val="clear" w:color="auto" w:fill="CCCCFF"/>
            <w:noWrap/>
            <w:vAlign w:val="bottom"/>
            <w:hideMark/>
          </w:tcPr>
          <w:p w14:paraId="72F774D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 xml:space="preserve">4 </w:t>
            </w:r>
            <w:proofErr w:type="gramStart"/>
            <w:r w:rsidRPr="006467F4">
              <w:rPr>
                <w:rFonts w:cs="Calibri"/>
                <w:color w:val="000000"/>
              </w:rPr>
              <w:t>Créditos</w:t>
            </w:r>
            <w:proofErr w:type="gramEnd"/>
          </w:p>
        </w:tc>
      </w:tr>
      <w:tr w:rsidR="00B11DC5" w:rsidRPr="006467F4" w14:paraId="3EC0B5E4" w14:textId="77777777" w:rsidTr="00D107F8">
        <w:trPr>
          <w:trHeight w:val="236"/>
        </w:trPr>
        <w:tc>
          <w:tcPr>
            <w:tcW w:w="1154" w:type="dxa"/>
            <w:vMerge/>
            <w:shd w:val="clear" w:color="auto" w:fill="CCCCFF"/>
            <w:vAlign w:val="center"/>
            <w:hideMark/>
          </w:tcPr>
          <w:p w14:paraId="2EDF40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8" w:type="dxa"/>
            <w:vMerge/>
            <w:shd w:val="clear" w:color="auto" w:fill="CCCCFF"/>
            <w:vAlign w:val="center"/>
            <w:hideMark/>
          </w:tcPr>
          <w:p w14:paraId="45B27E6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shd w:val="clear" w:color="auto" w:fill="CCCCFF"/>
            <w:vAlign w:val="center"/>
            <w:hideMark/>
          </w:tcPr>
          <w:p w14:paraId="6BA8D4C4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shd w:val="clear" w:color="auto" w:fill="CCCCFF"/>
            <w:noWrap/>
            <w:vAlign w:val="bottom"/>
            <w:hideMark/>
          </w:tcPr>
          <w:p w14:paraId="46F753B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33" w:type="dxa"/>
            <w:shd w:val="clear" w:color="auto" w:fill="CCCCFF"/>
            <w:noWrap/>
            <w:vAlign w:val="bottom"/>
            <w:hideMark/>
          </w:tcPr>
          <w:p w14:paraId="195499A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589" w:type="dxa"/>
            <w:shd w:val="clear" w:color="auto" w:fill="CCCCFF"/>
            <w:noWrap/>
            <w:vAlign w:val="bottom"/>
            <w:hideMark/>
          </w:tcPr>
          <w:p w14:paraId="5D96AE1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  <w:tc>
          <w:tcPr>
            <w:tcW w:w="559" w:type="dxa"/>
            <w:shd w:val="clear" w:color="auto" w:fill="CCCCFF"/>
            <w:noWrap/>
            <w:vAlign w:val="bottom"/>
            <w:hideMark/>
          </w:tcPr>
          <w:p w14:paraId="78A2C60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17941AE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27D86B9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  <w:tc>
          <w:tcPr>
            <w:tcW w:w="760" w:type="dxa"/>
            <w:shd w:val="clear" w:color="auto" w:fill="CCCCFF"/>
            <w:noWrap/>
            <w:vAlign w:val="bottom"/>
            <w:hideMark/>
          </w:tcPr>
          <w:p w14:paraId="34A3E2E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  <w:tc>
          <w:tcPr>
            <w:tcW w:w="653" w:type="dxa"/>
            <w:shd w:val="clear" w:color="auto" w:fill="CCCCFF"/>
            <w:noWrap/>
            <w:vAlign w:val="bottom"/>
            <w:hideMark/>
          </w:tcPr>
          <w:p w14:paraId="0E45C05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TD</w:t>
            </w:r>
          </w:p>
        </w:tc>
        <w:tc>
          <w:tcPr>
            <w:tcW w:w="523" w:type="dxa"/>
            <w:shd w:val="clear" w:color="auto" w:fill="CCCCFF"/>
            <w:noWrap/>
            <w:vAlign w:val="bottom"/>
            <w:hideMark/>
          </w:tcPr>
          <w:p w14:paraId="24EFC6E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</w:tr>
      <w:tr w:rsidR="00B11DC5" w:rsidRPr="006467F4" w14:paraId="5292DD7B" w14:textId="77777777" w:rsidTr="00D107F8">
        <w:trPr>
          <w:trHeight w:val="248"/>
        </w:trPr>
        <w:tc>
          <w:tcPr>
            <w:tcW w:w="1154" w:type="dxa"/>
            <w:vMerge/>
            <w:shd w:val="clear" w:color="auto" w:fill="CCCCFF"/>
            <w:vAlign w:val="center"/>
            <w:hideMark/>
          </w:tcPr>
          <w:p w14:paraId="020EB3C3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8" w:type="dxa"/>
            <w:vMerge/>
            <w:shd w:val="clear" w:color="auto" w:fill="CCCCFF"/>
            <w:vAlign w:val="center"/>
            <w:hideMark/>
          </w:tcPr>
          <w:p w14:paraId="091301B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shd w:val="clear" w:color="auto" w:fill="CCCCFF"/>
            <w:vAlign w:val="center"/>
            <w:hideMark/>
          </w:tcPr>
          <w:p w14:paraId="3935234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shd w:val="clear" w:color="auto" w:fill="CCCCFF"/>
            <w:noWrap/>
            <w:vAlign w:val="bottom"/>
            <w:hideMark/>
          </w:tcPr>
          <w:p w14:paraId="4696E679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96</w:t>
            </w:r>
          </w:p>
        </w:tc>
        <w:tc>
          <w:tcPr>
            <w:tcW w:w="633" w:type="dxa"/>
            <w:shd w:val="clear" w:color="auto" w:fill="CCCCFF"/>
            <w:noWrap/>
            <w:vAlign w:val="bottom"/>
            <w:hideMark/>
          </w:tcPr>
          <w:p w14:paraId="2614876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589" w:type="dxa"/>
            <w:shd w:val="clear" w:color="auto" w:fill="CCCCFF"/>
            <w:noWrap/>
            <w:vAlign w:val="bottom"/>
            <w:hideMark/>
          </w:tcPr>
          <w:p w14:paraId="7C9B2CE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559" w:type="dxa"/>
            <w:shd w:val="clear" w:color="auto" w:fill="CCCCFF"/>
            <w:noWrap/>
            <w:vAlign w:val="bottom"/>
            <w:hideMark/>
          </w:tcPr>
          <w:p w14:paraId="68171D8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144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59D5462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2" w:type="dxa"/>
            <w:shd w:val="clear" w:color="auto" w:fill="CCCCFF"/>
            <w:noWrap/>
            <w:vAlign w:val="bottom"/>
            <w:hideMark/>
          </w:tcPr>
          <w:p w14:paraId="65F1D64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108</w:t>
            </w:r>
          </w:p>
        </w:tc>
        <w:tc>
          <w:tcPr>
            <w:tcW w:w="760" w:type="dxa"/>
            <w:shd w:val="clear" w:color="auto" w:fill="CCCCFF"/>
            <w:noWrap/>
            <w:vAlign w:val="bottom"/>
            <w:hideMark/>
          </w:tcPr>
          <w:p w14:paraId="09B763C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192</w:t>
            </w:r>
          </w:p>
        </w:tc>
        <w:tc>
          <w:tcPr>
            <w:tcW w:w="653" w:type="dxa"/>
            <w:shd w:val="clear" w:color="auto" w:fill="CCCCFF"/>
            <w:noWrap/>
            <w:vAlign w:val="bottom"/>
            <w:hideMark/>
          </w:tcPr>
          <w:p w14:paraId="5B7A886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144</w:t>
            </w:r>
          </w:p>
        </w:tc>
        <w:tc>
          <w:tcPr>
            <w:tcW w:w="523" w:type="dxa"/>
            <w:shd w:val="clear" w:color="auto" w:fill="CCCCFF"/>
            <w:noWrap/>
            <w:vAlign w:val="bottom"/>
            <w:hideMark/>
          </w:tcPr>
          <w:p w14:paraId="06D0A8F9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48</w:t>
            </w:r>
          </w:p>
        </w:tc>
      </w:tr>
      <w:tr w:rsidR="00B11DC5" w:rsidRPr="006467F4" w14:paraId="5447EC02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67478F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3F64765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Reconocimiento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0C1C399A" w14:textId="7737FA20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31DA8E8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12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89BAD9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760133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BCDDAC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634EEE5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4,5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6619741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8767F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5AABCE0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C0D0E2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</w:tr>
      <w:tr w:rsidR="00B11DC5" w:rsidRPr="006467F4" w14:paraId="47DA62B8" w14:textId="77777777" w:rsidTr="00B11DC5">
        <w:trPr>
          <w:trHeight w:val="472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6635EBD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</w:t>
            </w:r>
          </w:p>
        </w:tc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3DA61650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Contextualización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7B2C82A" w14:textId="07145951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Pr="006467F4">
              <w:rPr>
                <w:rFonts w:cs="Calibri"/>
                <w:color w:val="000000"/>
              </w:rPr>
              <w:t>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14:paraId="10B5C99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12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02EFD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0B799A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E8E0B8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3A5E44D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4,5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4D83C86B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AC825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24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1C10484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7B1800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</w:tr>
      <w:tr w:rsidR="00B11DC5" w:rsidRPr="006467F4" w14:paraId="11DC8927" w14:textId="77777777" w:rsidTr="00935BFE">
        <w:trPr>
          <w:trHeight w:val="268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200A10F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</w:t>
            </w:r>
          </w:p>
        </w:tc>
        <w:tc>
          <w:tcPr>
            <w:tcW w:w="2168" w:type="dxa"/>
            <w:vMerge w:val="restart"/>
            <w:shd w:val="clear" w:color="auto" w:fill="auto"/>
            <w:noWrap/>
            <w:vAlign w:val="center"/>
            <w:hideMark/>
          </w:tcPr>
          <w:p w14:paraId="3D390787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Profundización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  <w:hideMark/>
          </w:tcPr>
          <w:p w14:paraId="4FE2AA4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35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  <w:hideMark/>
          </w:tcPr>
          <w:p w14:paraId="45AC00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3" w:type="dxa"/>
            <w:vMerge w:val="restart"/>
            <w:shd w:val="clear" w:color="auto" w:fill="auto"/>
            <w:noWrap/>
            <w:vAlign w:val="center"/>
            <w:hideMark/>
          </w:tcPr>
          <w:p w14:paraId="72A76E1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14:paraId="1C38773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27</w:t>
            </w:r>
          </w:p>
        </w:tc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14:paraId="3D41B492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1CB9251A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05D104A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40,5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  <w:hideMark/>
          </w:tcPr>
          <w:p w14:paraId="3EAD3D7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653" w:type="dxa"/>
            <w:vMerge w:val="restart"/>
            <w:shd w:val="clear" w:color="auto" w:fill="auto"/>
            <w:noWrap/>
            <w:vAlign w:val="center"/>
            <w:hideMark/>
          </w:tcPr>
          <w:p w14:paraId="171B9ED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19A8DF05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</w:tr>
      <w:tr w:rsidR="00B11DC5" w:rsidRPr="006467F4" w14:paraId="54C93B23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54864BF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</w:t>
            </w:r>
          </w:p>
        </w:tc>
        <w:tc>
          <w:tcPr>
            <w:tcW w:w="2168" w:type="dxa"/>
            <w:vMerge/>
            <w:vAlign w:val="center"/>
            <w:hideMark/>
          </w:tcPr>
          <w:p w14:paraId="3F1E63A2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0BE10A3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53514A4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709A5F8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6D4F958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21296EC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4D8BD4C8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86EEC9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227791A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601BBF5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23880FE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5B968BE8" w14:textId="77777777" w:rsidTr="00B11DC5">
        <w:trPr>
          <w:trHeight w:val="124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46EEA0A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</w:t>
            </w:r>
          </w:p>
        </w:tc>
        <w:tc>
          <w:tcPr>
            <w:tcW w:w="2168" w:type="dxa"/>
            <w:vMerge/>
            <w:vAlign w:val="center"/>
            <w:hideMark/>
          </w:tcPr>
          <w:p w14:paraId="4B9618E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584762B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45A3C54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36D4F03E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2211492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0C2F18D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5D967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05C8B0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94D684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29A62724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66384C8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0FDAAC1B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982243D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noWrap/>
            <w:vAlign w:val="center"/>
            <w:hideMark/>
          </w:tcPr>
          <w:p w14:paraId="50B513A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Transferencia</w:t>
            </w:r>
          </w:p>
        </w:tc>
        <w:tc>
          <w:tcPr>
            <w:tcW w:w="1343" w:type="dxa"/>
            <w:vMerge w:val="restart"/>
            <w:shd w:val="clear" w:color="auto" w:fill="auto"/>
            <w:noWrap/>
            <w:vAlign w:val="center"/>
            <w:hideMark/>
          </w:tcPr>
          <w:p w14:paraId="4DBF98D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45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  <w:hideMark/>
          </w:tcPr>
          <w:p w14:paraId="4A56C878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36</w:t>
            </w:r>
          </w:p>
        </w:tc>
        <w:tc>
          <w:tcPr>
            <w:tcW w:w="633" w:type="dxa"/>
            <w:vMerge w:val="restart"/>
            <w:shd w:val="clear" w:color="auto" w:fill="auto"/>
            <w:noWrap/>
            <w:vAlign w:val="center"/>
            <w:hideMark/>
          </w:tcPr>
          <w:p w14:paraId="7E557A0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9</w:t>
            </w:r>
          </w:p>
        </w:tc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14:paraId="303882D1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27</w:t>
            </w:r>
          </w:p>
        </w:tc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14:paraId="02FF5F06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19ED2D8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13,5</w:t>
            </w:r>
          </w:p>
        </w:tc>
        <w:tc>
          <w:tcPr>
            <w:tcW w:w="632" w:type="dxa"/>
            <w:vMerge w:val="restart"/>
            <w:shd w:val="clear" w:color="auto" w:fill="auto"/>
            <w:noWrap/>
            <w:vAlign w:val="center"/>
            <w:hideMark/>
          </w:tcPr>
          <w:p w14:paraId="3AF7ED9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40,5</w:t>
            </w:r>
          </w:p>
        </w:tc>
        <w:tc>
          <w:tcPr>
            <w:tcW w:w="760" w:type="dxa"/>
            <w:vMerge w:val="restart"/>
            <w:shd w:val="clear" w:color="auto" w:fill="auto"/>
            <w:noWrap/>
            <w:vAlign w:val="center"/>
            <w:hideMark/>
          </w:tcPr>
          <w:p w14:paraId="54633D2E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72</w:t>
            </w:r>
          </w:p>
        </w:tc>
        <w:tc>
          <w:tcPr>
            <w:tcW w:w="653" w:type="dxa"/>
            <w:vMerge w:val="restart"/>
            <w:shd w:val="clear" w:color="auto" w:fill="auto"/>
            <w:noWrap/>
            <w:vAlign w:val="center"/>
            <w:hideMark/>
          </w:tcPr>
          <w:p w14:paraId="7E2F00CC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18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6C3E924F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54</w:t>
            </w:r>
          </w:p>
        </w:tc>
      </w:tr>
      <w:tr w:rsidR="00B11DC5" w:rsidRPr="006467F4" w14:paraId="68BB4E4B" w14:textId="77777777" w:rsidTr="00B11DC5">
        <w:trPr>
          <w:trHeight w:val="236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530950A3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7</w:t>
            </w:r>
          </w:p>
        </w:tc>
        <w:tc>
          <w:tcPr>
            <w:tcW w:w="2168" w:type="dxa"/>
            <w:vMerge/>
            <w:vAlign w:val="center"/>
            <w:hideMark/>
          </w:tcPr>
          <w:p w14:paraId="27676C5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45B3E10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20CCB5D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6867D87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72E7EFE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46EC0E65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68F114A0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03B13976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40F61698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3BCD9DE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A30B60F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11DC5" w:rsidRPr="006467F4" w14:paraId="39F074E2" w14:textId="77777777" w:rsidTr="00B11DC5">
        <w:trPr>
          <w:trHeight w:val="248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74B77E64" w14:textId="77777777" w:rsidR="00B11DC5" w:rsidRPr="006467F4" w:rsidRDefault="00B11DC5" w:rsidP="006467F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467F4">
              <w:rPr>
                <w:rFonts w:cs="Calibri"/>
                <w:color w:val="000000"/>
              </w:rPr>
              <w:t>8</w:t>
            </w:r>
          </w:p>
        </w:tc>
        <w:tc>
          <w:tcPr>
            <w:tcW w:w="2168" w:type="dxa"/>
            <w:vMerge/>
            <w:vAlign w:val="center"/>
            <w:hideMark/>
          </w:tcPr>
          <w:p w14:paraId="3E78B8C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3855FDF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55FCCBBD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14:paraId="5E20F7C9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14:paraId="31CEC9F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14:paraId="6526CA71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1C31365B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26FF0AB7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214AD72A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3" w:type="dxa"/>
            <w:vMerge/>
            <w:vAlign w:val="center"/>
            <w:hideMark/>
          </w:tcPr>
          <w:p w14:paraId="4F2D2113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115AC64C" w14:textId="77777777" w:rsidR="00B11DC5" w:rsidRPr="006467F4" w:rsidRDefault="00B11DC5" w:rsidP="006467F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="11889" w:tblpY="6072"/>
        <w:tblW w:w="0" w:type="auto"/>
        <w:tblLook w:val="04A0" w:firstRow="1" w:lastRow="0" w:firstColumn="1" w:lastColumn="0" w:noHBand="0" w:noVBand="1"/>
      </w:tblPr>
      <w:tblGrid>
        <w:gridCol w:w="2972"/>
        <w:gridCol w:w="594"/>
      </w:tblGrid>
      <w:tr w:rsidR="00D107F8" w14:paraId="70F023BA" w14:textId="77777777" w:rsidTr="00CC7311">
        <w:trPr>
          <w:trHeight w:val="297"/>
        </w:trPr>
        <w:tc>
          <w:tcPr>
            <w:tcW w:w="2972" w:type="dxa"/>
            <w:shd w:val="clear" w:color="auto" w:fill="CCCCFF"/>
            <w:vAlign w:val="center"/>
          </w:tcPr>
          <w:p w14:paraId="192EE4E4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Horas totales</w:t>
            </w:r>
          </w:p>
        </w:tc>
        <w:tc>
          <w:tcPr>
            <w:tcW w:w="567" w:type="dxa"/>
            <w:vAlign w:val="center"/>
          </w:tcPr>
          <w:p w14:paraId="370FB71A" w14:textId="77777777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HT</w:t>
            </w:r>
          </w:p>
        </w:tc>
      </w:tr>
      <w:tr w:rsidR="00D107F8" w14:paraId="4DDAF9DD" w14:textId="77777777" w:rsidTr="00CC7311">
        <w:trPr>
          <w:trHeight w:val="179"/>
        </w:trPr>
        <w:tc>
          <w:tcPr>
            <w:tcW w:w="2972" w:type="dxa"/>
            <w:shd w:val="clear" w:color="auto" w:fill="CCCCFF"/>
            <w:vAlign w:val="center"/>
          </w:tcPr>
          <w:p w14:paraId="47979B1E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Trabajo directo con el docente</w:t>
            </w:r>
          </w:p>
        </w:tc>
        <w:tc>
          <w:tcPr>
            <w:tcW w:w="567" w:type="dxa"/>
            <w:vAlign w:val="center"/>
          </w:tcPr>
          <w:p w14:paraId="1E26B42E" w14:textId="231DF12F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TD</w:t>
            </w:r>
            <w:r w:rsidR="00CC7311">
              <w:rPr>
                <w:rFonts w:cs="Calibri"/>
                <w:color w:val="000000"/>
              </w:rPr>
              <w:t>D</w:t>
            </w:r>
          </w:p>
        </w:tc>
      </w:tr>
      <w:tr w:rsidR="00D107F8" w14:paraId="25CBF241" w14:textId="77777777" w:rsidTr="00CC7311">
        <w:trPr>
          <w:trHeight w:val="297"/>
        </w:trPr>
        <w:tc>
          <w:tcPr>
            <w:tcW w:w="2972" w:type="dxa"/>
            <w:shd w:val="clear" w:color="auto" w:fill="CCCCFF"/>
            <w:vAlign w:val="center"/>
          </w:tcPr>
          <w:p w14:paraId="64B0731E" w14:textId="77777777" w:rsidR="00D107F8" w:rsidRDefault="00D107F8" w:rsidP="00D107F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Trabajo independiente (trabajo autónomo)</w:t>
            </w:r>
          </w:p>
        </w:tc>
        <w:tc>
          <w:tcPr>
            <w:tcW w:w="567" w:type="dxa"/>
            <w:vAlign w:val="center"/>
          </w:tcPr>
          <w:p w14:paraId="603D2BF3" w14:textId="77777777" w:rsidR="00D107F8" w:rsidRDefault="00D107F8" w:rsidP="00CC731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ajorHAnsi" w:hAnsiTheme="majorHAnsi"/>
                <w:b/>
                <w:color w:val="A6A6A6" w:themeColor="background1" w:themeShade="A6"/>
                <w:highlight w:val="yellow"/>
              </w:rPr>
            </w:pPr>
            <w:r w:rsidRPr="006467F4">
              <w:rPr>
                <w:rFonts w:cs="Calibri"/>
                <w:color w:val="000000"/>
              </w:rPr>
              <w:t>TI</w:t>
            </w:r>
          </w:p>
        </w:tc>
      </w:tr>
    </w:tbl>
    <w:p w14:paraId="38E2BA5D" w14:textId="510A8BD8" w:rsidR="006467F4" w:rsidRDefault="006467F4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p w14:paraId="19EA832D" w14:textId="77777777" w:rsidR="006467F4" w:rsidRDefault="006467F4" w:rsidP="00805766">
      <w:pPr>
        <w:pStyle w:val="Prrafodelista"/>
        <w:tabs>
          <w:tab w:val="left" w:pos="284"/>
        </w:tabs>
        <w:ind w:left="0"/>
        <w:jc w:val="right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p w14:paraId="1958C561" w14:textId="264635EA" w:rsidR="00805766" w:rsidRDefault="00805766" w:rsidP="00CC7311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  <w:r w:rsidRPr="00805766">
        <w:rPr>
          <w:rFonts w:asciiTheme="majorHAnsi" w:hAnsiTheme="majorHAnsi"/>
          <w:b/>
          <w:color w:val="A6A6A6" w:themeColor="background1" w:themeShade="A6"/>
          <w:sz w:val="24"/>
          <w:szCs w:val="24"/>
          <w:highlight w:val="yellow"/>
        </w:rPr>
        <w:t xml:space="preserve">borrar </w:t>
      </w:r>
      <w:r>
        <w:rPr>
          <w:rFonts w:asciiTheme="majorHAnsi" w:hAnsiTheme="majorHAnsi"/>
          <w:b/>
          <w:color w:val="A6A6A6" w:themeColor="background1" w:themeShade="A6"/>
          <w:sz w:val="24"/>
          <w:szCs w:val="24"/>
          <w:highlight w:val="yellow"/>
        </w:rPr>
        <w:t>el texto resaltado en amarillo luego de</w:t>
      </w:r>
      <w:r w:rsidRPr="00805766">
        <w:rPr>
          <w:rFonts w:asciiTheme="majorHAnsi" w:hAnsiTheme="majorHAnsi"/>
          <w:b/>
          <w:color w:val="A6A6A6" w:themeColor="background1" w:themeShade="A6"/>
          <w:sz w:val="24"/>
          <w:szCs w:val="24"/>
          <w:highlight w:val="yellow"/>
        </w:rPr>
        <w:t xml:space="preserve"> diligenciar el formato</w:t>
      </w:r>
      <w:r w:rsidRPr="00805766">
        <w:rPr>
          <w:rFonts w:asciiTheme="majorHAnsi" w:hAnsiTheme="majorHAnsi"/>
          <w:b/>
          <w:color w:val="A6A6A6" w:themeColor="background1" w:themeShade="A6"/>
          <w:sz w:val="24"/>
          <w:szCs w:val="24"/>
        </w:rPr>
        <w:t xml:space="preserve"> </w:t>
      </w:r>
    </w:p>
    <w:p w14:paraId="63325998" w14:textId="77777777" w:rsidR="00C05C00" w:rsidRDefault="00C05C00" w:rsidP="00C05C00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</w:p>
    <w:p w14:paraId="03786DB1" w14:textId="544481BF" w:rsidR="00C05C00" w:rsidRDefault="00C05C00" w:rsidP="00C05C00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>
        <w:rPr>
          <w:rFonts w:asciiTheme="majorHAnsi" w:hAnsiTheme="majorHAnsi"/>
          <w:b/>
          <w:color w:val="A6A6A6" w:themeColor="background1" w:themeShade="A6"/>
          <w:highlight w:val="yellow"/>
        </w:rPr>
        <w:t>F</w:t>
      </w:r>
      <w:r w:rsidRPr="00805766"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ranjas grises corresponden a actividades de trabajo directo con docente y </w:t>
      </w:r>
    </w:p>
    <w:p w14:paraId="3E14D5C6" w14:textId="1DA41AED" w:rsidR="00C05C00" w:rsidRDefault="00C05C00" w:rsidP="00C05C00">
      <w:pPr>
        <w:pStyle w:val="Prrafodelista"/>
        <w:tabs>
          <w:tab w:val="left" w:pos="284"/>
        </w:tabs>
        <w:ind w:left="0"/>
        <w:jc w:val="both"/>
        <w:rPr>
          <w:rFonts w:asciiTheme="majorHAnsi" w:hAnsiTheme="majorHAnsi"/>
          <w:b/>
          <w:color w:val="A6A6A6" w:themeColor="background1" w:themeShade="A6"/>
          <w:highlight w:val="yellow"/>
        </w:rPr>
      </w:pPr>
      <w:r>
        <w:rPr>
          <w:rFonts w:asciiTheme="majorHAnsi" w:hAnsiTheme="majorHAnsi"/>
          <w:b/>
          <w:color w:val="A6A6A6" w:themeColor="background1" w:themeShade="A6"/>
          <w:highlight w:val="yellow"/>
        </w:rPr>
        <w:t>F</w:t>
      </w:r>
      <w:r w:rsidRPr="00805766">
        <w:rPr>
          <w:rFonts w:asciiTheme="majorHAnsi" w:hAnsiTheme="majorHAnsi"/>
          <w:b/>
          <w:color w:val="A6A6A6" w:themeColor="background1" w:themeShade="A6"/>
          <w:highlight w:val="yellow"/>
        </w:rPr>
        <w:t>ranjas blancas a las que realizará en tiempo de trabajo independiente</w:t>
      </w:r>
      <w:r>
        <w:rPr>
          <w:rFonts w:asciiTheme="majorHAnsi" w:hAnsiTheme="majorHAnsi"/>
          <w:b/>
          <w:color w:val="A6A6A6" w:themeColor="background1" w:themeShade="A6"/>
          <w:highlight w:val="yellow"/>
        </w:rPr>
        <w:t xml:space="preserve"> el estudiante.        </w:t>
      </w:r>
    </w:p>
    <w:p w14:paraId="5BA411FC" w14:textId="77777777" w:rsidR="00CC7311" w:rsidRPr="00805766" w:rsidRDefault="00CC7311" w:rsidP="00C05C00">
      <w:pPr>
        <w:pStyle w:val="Prrafodelista"/>
        <w:tabs>
          <w:tab w:val="left" w:pos="284"/>
        </w:tabs>
        <w:ind w:left="0"/>
        <w:rPr>
          <w:rFonts w:asciiTheme="majorHAnsi" w:hAnsiTheme="majorHAnsi"/>
          <w:b/>
          <w:color w:val="A6A6A6" w:themeColor="background1" w:themeShade="A6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3"/>
        <w:gridCol w:w="2409"/>
        <w:gridCol w:w="1843"/>
        <w:gridCol w:w="2134"/>
        <w:gridCol w:w="2219"/>
      </w:tblGrid>
      <w:tr w:rsidR="005F1526" w:rsidRPr="00487519" w14:paraId="7DB076E6" w14:textId="77777777" w:rsidTr="5910CD90">
        <w:trPr>
          <w:trHeight w:val="562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3BA91C49" w14:textId="77777777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Semana y contenidos</w:t>
            </w:r>
          </w:p>
          <w:p w14:paraId="2EB07259" w14:textId="40AB3427" w:rsidR="0015554E" w:rsidRPr="00487519" w:rsidRDefault="00CC7311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</w:t>
            </w:r>
            <w:r w:rsidR="0015554E"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saberes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1A94026C" w14:textId="14982111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Tiempo de trabajo en horas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3B2DA866" w14:textId="17401A32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Actividad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61A22F9D" w14:textId="79264460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Valoración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26097CB8" w14:textId="205BA75C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Evidencia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315A7F"/>
            <w:vAlign w:val="center"/>
          </w:tcPr>
          <w:p w14:paraId="55025AC9" w14:textId="73132264" w:rsidR="0015554E" w:rsidRPr="00487519" w:rsidRDefault="0015554E" w:rsidP="00C31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8751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Herramienta de envío</w:t>
            </w:r>
          </w:p>
        </w:tc>
      </w:tr>
      <w:tr w:rsidR="00191296" w:rsidRPr="00487519" w14:paraId="09F6818E" w14:textId="77777777" w:rsidTr="5910CD90">
        <w:trPr>
          <w:trHeight w:val="459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7F7F7F" w:themeFill="text2" w:themeFillTint="80"/>
            <w:vAlign w:val="center"/>
          </w:tcPr>
          <w:p w14:paraId="46CB8D3F" w14:textId="46193937" w:rsidR="00191296" w:rsidRPr="00351B84" w:rsidRDefault="00191296" w:rsidP="0019129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PRIMER CORTE 20%</w:t>
            </w:r>
          </w:p>
        </w:tc>
      </w:tr>
      <w:tr w:rsidR="00A42747" w:rsidRPr="00487519" w14:paraId="72DC5453" w14:textId="77777777" w:rsidTr="5910CD90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5AEBA98" w14:textId="34E6DBF5" w:rsidR="0015554E" w:rsidRPr="00351B84" w:rsidRDefault="00191296" w:rsidP="0065719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Semana </w:t>
            </w:r>
            <w:r w:rsidR="0015554E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  <w:p w14:paraId="04BBF1C7" w14:textId="44A262AB" w:rsidR="00487519" w:rsidRPr="00351B84" w:rsidRDefault="00CB06D8" w:rsidP="00487519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*</w:t>
            </w:r>
            <w:r w:rsidR="0015554E"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RECONOCIMIENTO</w:t>
            </w:r>
          </w:p>
          <w:p w14:paraId="5596AAE2" w14:textId="1AB7BBFD" w:rsidR="00184D2F" w:rsidRPr="00351B84" w:rsidRDefault="00184D2F" w:rsidP="005D418E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VOLANTE</w:t>
            </w:r>
          </w:p>
          <w:p w14:paraId="6C500E7E" w14:textId="645615FE" w:rsidR="005D418E" w:rsidRPr="00351B84" w:rsidRDefault="005D418E" w:rsidP="005D418E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Ilustración vectorial, edición de texto &amp; color.</w:t>
            </w:r>
          </w:p>
          <w:p w14:paraId="653BD023" w14:textId="1886C18D" w:rsidR="00487519" w:rsidRPr="00351B84" w:rsidRDefault="00487519" w:rsidP="00487519">
            <w:pPr>
              <w:spacing w:after="0" w:line="240" w:lineRule="auto"/>
              <w:jc w:val="right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1AFE89C4" w14:textId="2613FBDC" w:rsidR="0015554E" w:rsidRPr="00351B84" w:rsidRDefault="0015554E" w:rsidP="005B637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Trabajo </w:t>
            </w:r>
            <w:r w:rsidR="0044285A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44285A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2ACC2DB" w14:textId="3D1A7234" w:rsidR="0015554E" w:rsidRPr="00351B84" w:rsidRDefault="00FC6156" w:rsidP="005B637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30392CA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UNIDAD 1</w:t>
            </w:r>
          </w:p>
          <w:p w14:paraId="4B233A01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Volante:</w:t>
            </w:r>
          </w:p>
          <w:p w14:paraId="78BC13DC" w14:textId="21752469" w:rsidR="00E74B58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Cada alumno desarrolla un volante utilizando las opciones vistas en el Encuentro Sincrónico y en el PDF de la presentación.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1AE4F73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272AD103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6252E9FD" w14:textId="30A11896" w:rsidR="00E74B58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</w:tcPr>
          <w:p w14:paraId="3A5C6265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Volante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05378D3E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Administración de archivos.</w:t>
            </w:r>
          </w:p>
          <w:p w14:paraId="3F32411D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Herramientas de dibujo.</w:t>
            </w:r>
          </w:p>
          <w:p w14:paraId="05F8DB37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Rectángulo, elipse, pincel, gotero y pluma.</w:t>
            </w:r>
          </w:p>
          <w:p w14:paraId="36FE931D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Aplicación de color.</w:t>
            </w:r>
          </w:p>
          <w:p w14:paraId="5F5E99F9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Edición de texto.</w:t>
            </w:r>
          </w:p>
          <w:p w14:paraId="4B45C883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4F2A2860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1E76D8C" w14:textId="1F5BBC19" w:rsidR="0015554E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Entrega PDF del volante medio carta.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46625725" w14:textId="621E091A" w:rsidR="00D80D0D" w:rsidRPr="00351B84" w:rsidRDefault="00FE23B7" w:rsidP="5DC2814F">
            <w:pPr>
              <w:spacing w:after="0" w:line="240" w:lineRule="auto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Actividad Tareas en la Plataforma virtual.</w:t>
            </w:r>
          </w:p>
        </w:tc>
      </w:tr>
      <w:tr w:rsidR="00A42747" w:rsidRPr="00487519" w14:paraId="0E6B7EFE" w14:textId="77777777" w:rsidTr="5910CD90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E364C38" w14:textId="309A922F" w:rsidR="0015554E" w:rsidRPr="00351B84" w:rsidRDefault="005F1526" w:rsidP="0065719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Semana </w:t>
            </w:r>
            <w:r w:rsidR="0015554E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  <w:p w14:paraId="0D1C21BE" w14:textId="24B02472" w:rsidR="00805766" w:rsidRPr="00351B84" w:rsidRDefault="00CB06D8" w:rsidP="00805766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*</w:t>
            </w:r>
            <w:r w:rsidR="00805766"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RECONOCIMIENTO</w:t>
            </w:r>
          </w:p>
          <w:p w14:paraId="2AD8240D" w14:textId="55545103" w:rsidR="005D418E" w:rsidRPr="00351B84" w:rsidRDefault="005D418E" w:rsidP="005D418E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u w:val="single"/>
                <w:lang w:val="es-ES_tradnl" w:eastAsia="es-ES"/>
              </w:rPr>
              <w:t>Encuentro Sincrónico</w:t>
            </w: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  <w:p w14:paraId="72898D4C" w14:textId="0F9E094C" w:rsidR="00184D2F" w:rsidRPr="00351B84" w:rsidRDefault="00184D2F" w:rsidP="005D418E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VOLANTE</w:t>
            </w:r>
          </w:p>
          <w:p w14:paraId="27813E63" w14:textId="010D33D1" w:rsidR="005D418E" w:rsidRPr="00351B84" w:rsidRDefault="005D418E" w:rsidP="005D418E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Ilustración vectorial, edición de texto &amp; color.</w:t>
            </w:r>
          </w:p>
          <w:p w14:paraId="7102951A" w14:textId="4DBE003E" w:rsidR="0015554E" w:rsidRPr="00351B84" w:rsidRDefault="0015554E" w:rsidP="005D418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ED4CA5F" w14:textId="77777777" w:rsidR="00805766" w:rsidRPr="00351B84" w:rsidRDefault="00805766" w:rsidP="0065719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4363E0B" w14:textId="3E21EE8F" w:rsidR="0015554E" w:rsidRPr="00351B84" w:rsidRDefault="00805766" w:rsidP="0065719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34DC09B1" w14:textId="77777777" w:rsidR="005D418E" w:rsidRPr="00351B84" w:rsidRDefault="005D418E" w:rsidP="005D418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Primer Encuentro Sincrónico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86C994C" w14:textId="77777777" w:rsidR="005D418E" w:rsidRPr="00351B84" w:rsidRDefault="005D418E" w:rsidP="005D418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Una hora y media para esta actividad. </w:t>
            </w:r>
          </w:p>
          <w:p w14:paraId="26B690BC" w14:textId="77777777" w:rsidR="0015554E" w:rsidRPr="00351B84" w:rsidRDefault="005D418E" w:rsidP="00403C2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para el seguimiento a los Foros y al correo institucional.</w:t>
            </w:r>
          </w:p>
          <w:p w14:paraId="0B1EE801" w14:textId="73746F69" w:rsidR="005D418E" w:rsidRPr="00351B84" w:rsidRDefault="005D418E" w:rsidP="00403C2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65EA128" w14:textId="65FA43D7" w:rsidR="00805766" w:rsidRPr="00351B84" w:rsidRDefault="00805766" w:rsidP="001722B9">
            <w:pPr>
              <w:spacing w:after="0" w:line="240" w:lineRule="auto"/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</w:pPr>
          </w:p>
          <w:p w14:paraId="5BF96909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Primer Encuentro Sincrónico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A3F65AD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Volante:</w:t>
            </w:r>
          </w:p>
          <w:p w14:paraId="3D2C4470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Administración de archivos.</w:t>
            </w:r>
          </w:p>
          <w:p w14:paraId="664A4511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Herramientas de dibujo.</w:t>
            </w:r>
          </w:p>
          <w:p w14:paraId="4A4888D9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Rectángulo, elipse, pincel, gotero y pluma.</w:t>
            </w:r>
          </w:p>
          <w:p w14:paraId="5BB6C758" w14:textId="77777777" w:rsidR="00FC6156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Aplicación de color.</w:t>
            </w:r>
          </w:p>
          <w:p w14:paraId="3BB73505" w14:textId="0E0A64FF" w:rsidR="0015554E" w:rsidRPr="00351B84" w:rsidRDefault="00FC6156" w:rsidP="00FC615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Edición de texto.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FCD515A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52B69215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7E79E5AB" w14:textId="410F05CC" w:rsidR="0015554E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CFC0F6C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>Calificación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CE87A0D" w14:textId="77777777" w:rsidR="00FE23B7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Archivo digital en formato PDF.</w:t>
            </w:r>
          </w:p>
          <w:p w14:paraId="256CBDB2" w14:textId="5D9F1A11" w:rsidR="0015554E" w:rsidRPr="00351B84" w:rsidRDefault="00FE23B7" w:rsidP="00FE23B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 Incluye sangrado y guías de corte.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7B610C8" w14:textId="26AFDFB4" w:rsidR="0015554E" w:rsidRPr="00351B84" w:rsidRDefault="00FE23B7" w:rsidP="5DC2814F">
            <w:pPr>
              <w:spacing w:after="0" w:line="240" w:lineRule="auto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Actividad Tareas en la Plataforma virtual.</w:t>
            </w:r>
          </w:p>
        </w:tc>
      </w:tr>
      <w:tr w:rsidR="00A42747" w:rsidRPr="00487519" w14:paraId="36663202" w14:textId="77777777" w:rsidTr="5910CD90">
        <w:trPr>
          <w:trHeight w:val="459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77D5CABE" w14:textId="3E85DDCB" w:rsidR="00A42747" w:rsidRPr="00351B84" w:rsidRDefault="00A42747" w:rsidP="00A427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2</w:t>
            </w:r>
          </w:p>
          <w:p w14:paraId="5FCFC293" w14:textId="77777777" w:rsidR="00A42747" w:rsidRPr="00351B84" w:rsidRDefault="00A42747" w:rsidP="00A42747">
            <w:pPr>
              <w:spacing w:after="0" w:line="240" w:lineRule="auto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CONTEXTUALIZACIÓN</w:t>
            </w:r>
          </w:p>
          <w:p w14:paraId="01A9525F" w14:textId="77777777" w:rsidR="00184D2F" w:rsidRPr="00351B84" w:rsidRDefault="00184D2F" w:rsidP="00A42747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PLEGABLE</w:t>
            </w:r>
          </w:p>
          <w:p w14:paraId="2FD62414" w14:textId="72B62A9D" w:rsidR="0015554E" w:rsidRPr="00351B84" w:rsidRDefault="00FE23B7" w:rsidP="00A4274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Diagramación proyecto.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0194BF44" w14:textId="77777777" w:rsidR="003F4C19" w:rsidRPr="00351B84" w:rsidRDefault="003F4C19" w:rsidP="003F4C1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independiente:</w:t>
            </w:r>
          </w:p>
          <w:p w14:paraId="4532D6DA" w14:textId="427A357F" w:rsidR="0015554E" w:rsidRPr="00351B84" w:rsidRDefault="003F4C19" w:rsidP="003F4C1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65AB4A2B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UNIDAD 1</w:t>
            </w:r>
          </w:p>
          <w:p w14:paraId="774947E8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Plegable:</w:t>
            </w:r>
          </w:p>
          <w:p w14:paraId="4A693CE4" w14:textId="51588BE3" w:rsidR="0015554E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Cada alumno desarrolla un plegable de tres cuerpos formato carta abierto, utilizando las opciones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vistas en el Encuentro Sincrónico y en el PDF de la presentación.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0B20345D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Sumativa – Calificable</w:t>
            </w:r>
          </w:p>
          <w:p w14:paraId="6D85969E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4251CC8C" w14:textId="38F02C80" w:rsidR="0015554E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1634BE53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Plegable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0762789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Opciones de diagramación.</w:t>
            </w:r>
          </w:p>
          <w:p w14:paraId="4FD75AC8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 herramienta ‘páginas’.</w:t>
            </w:r>
          </w:p>
          <w:p w14:paraId="13C28459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Edición de texto.</w:t>
            </w:r>
          </w:p>
          <w:p w14:paraId="285C1988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Uso de la opción ‘ceñir texto’.</w:t>
            </w:r>
          </w:p>
          <w:p w14:paraId="704C5005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Edición de imágenes.</w:t>
            </w:r>
          </w:p>
          <w:p w14:paraId="3AA6B2F2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2BD3BE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5720E8E8" w14:textId="3466F418" w:rsidR="0015554E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del plegable tamaño carta apaisado de 3 cuerpos.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2493E227" w14:textId="12FB4686" w:rsidR="0015554E" w:rsidRPr="00351B84" w:rsidRDefault="00F512BF" w:rsidP="00C534E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Actividad Tareas en la Plataforma virtual.</w:t>
            </w:r>
          </w:p>
        </w:tc>
      </w:tr>
      <w:tr w:rsidR="00A42747" w:rsidRPr="00487519" w14:paraId="2A6D72BD" w14:textId="77777777" w:rsidTr="5910CD90">
        <w:trPr>
          <w:trHeight w:val="1041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3CF7912" w14:textId="6E3D3E24" w:rsidR="005F1526" w:rsidRPr="00351B84" w:rsidRDefault="005F1526" w:rsidP="005F152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2</w:t>
            </w:r>
          </w:p>
          <w:p w14:paraId="5270BD99" w14:textId="7DE3F44F" w:rsidR="0015554E" w:rsidRPr="00351B84" w:rsidRDefault="00487519" w:rsidP="00487519">
            <w:pPr>
              <w:spacing w:after="0" w:line="240" w:lineRule="auto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CONTEXTUALIZACIÓN</w:t>
            </w:r>
          </w:p>
          <w:p w14:paraId="6559DFC3" w14:textId="1176B847" w:rsidR="00FE23B7" w:rsidRPr="00351B84" w:rsidRDefault="00FE23B7" w:rsidP="00675B79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u w:val="single"/>
                <w:lang w:val="es-ES_tradnl" w:eastAsia="es-ES"/>
              </w:rPr>
              <w:t>Tema del Encuentro</w:t>
            </w: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  <w:p w14:paraId="4830608A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PLEGABLE</w:t>
            </w:r>
          </w:p>
          <w:p w14:paraId="08662DC2" w14:textId="518DB54F" w:rsidR="0015554E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Diagramación proyecto.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83C665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Segundo Encuentro Sincrónico:</w:t>
            </w:r>
          </w:p>
          <w:p w14:paraId="102F8761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Una hora y media para esta actividad. </w:t>
            </w:r>
          </w:p>
          <w:p w14:paraId="52F611B0" w14:textId="0A69514F" w:rsidR="0015554E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para el seguimiento a los Foros y al correo institucional.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4A0FA3BA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Segundo 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5508F402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Plegable:</w:t>
            </w:r>
          </w:p>
          <w:p w14:paraId="5385C5FE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Opciones de diagramación.</w:t>
            </w:r>
          </w:p>
          <w:p w14:paraId="4E09963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 herramienta ‘páginas’.</w:t>
            </w:r>
          </w:p>
          <w:p w14:paraId="60D56A64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Edición de texto.</w:t>
            </w:r>
          </w:p>
          <w:p w14:paraId="765F5C0F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Uso de la opción ‘ceñir texto’.</w:t>
            </w:r>
          </w:p>
          <w:p w14:paraId="45117F34" w14:textId="435BB491" w:rsidR="0015554E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Edición de imágenes.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C83D44F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0874A974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4B49C7CE" w14:textId="7E9576F1" w:rsidR="0015554E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BCE4F3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Entrega: </w:t>
            </w:r>
          </w:p>
          <w:p w14:paraId="68830279" w14:textId="14C28EAF" w:rsidR="0015554E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• Entrega PDF del plegable tamaño carta apaisado de 3 cuerpos.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502D798" w14:textId="49FC862F" w:rsidR="0015554E" w:rsidRPr="00351B84" w:rsidRDefault="00F512BF" w:rsidP="00BF59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487519" w:rsidRPr="00487519" w14:paraId="2A37AEE1" w14:textId="77777777" w:rsidTr="5910CD90">
        <w:trPr>
          <w:trHeight w:val="682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A6A6A6" w:themeColor="background1" w:themeShade="A6"/>
            </w:tcBorders>
            <w:shd w:val="clear" w:color="auto" w:fill="7F7F7F" w:themeFill="text2" w:themeFillTint="80"/>
            <w:vAlign w:val="center"/>
          </w:tcPr>
          <w:p w14:paraId="2C393875" w14:textId="2C9CBD8A" w:rsidR="00487519" w:rsidRPr="00351B84" w:rsidRDefault="00487519" w:rsidP="0048751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SEGUNDO CORTE 35%</w:t>
            </w:r>
          </w:p>
        </w:tc>
      </w:tr>
      <w:tr w:rsidR="00A42747" w:rsidRPr="00487519" w14:paraId="3EEB3189" w14:textId="77777777" w:rsidTr="5910CD90">
        <w:trPr>
          <w:trHeight w:val="11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3025B7B7" w14:textId="72A9916F" w:rsidR="00A42747" w:rsidRPr="00351B84" w:rsidRDefault="00A42747" w:rsidP="00A427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3</w:t>
            </w:r>
          </w:p>
          <w:p w14:paraId="3205B063" w14:textId="77777777" w:rsidR="00A42747" w:rsidRPr="00351B84" w:rsidRDefault="00A42747" w:rsidP="00A42747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2D2C6A8A" w14:textId="79593972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6DF0D264" w14:textId="5F2BC4DE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Diseño &amp; Diagramación</w:t>
            </w:r>
          </w:p>
          <w:p w14:paraId="62EF86D9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Proyecto</w:t>
            </w:r>
          </w:p>
          <w:p w14:paraId="499A3BE9" w14:textId="38374A41" w:rsidR="00A42747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Estructura &amp; Retícula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4C0B765E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EC8D1A8" w14:textId="77777777" w:rsidR="00F512BF" w:rsidRPr="00351B84" w:rsidRDefault="00F512BF" w:rsidP="00F512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29200E3F" w14:textId="77777777" w:rsidR="00F512BF" w:rsidRPr="00351B84" w:rsidRDefault="00F512BF" w:rsidP="00F512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F563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CF93881" w14:textId="262C235A" w:rsidR="00A42747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16755B6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UNIDAD 2</w:t>
            </w:r>
          </w:p>
          <w:p w14:paraId="52725E95" w14:textId="31A14D0B" w:rsidR="00C667E8" w:rsidRPr="00351B84" w:rsidRDefault="00C667E8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GRUPAL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44FF5F2" w14:textId="1084E946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</w:t>
            </w:r>
            <w:r w:rsidR="00C667E8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16 páginas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362BF3F" w14:textId="77777777" w:rsidR="00F079C4" w:rsidRPr="00351B84" w:rsidRDefault="00C667E8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En grupos de 4 alumnos, c</w:t>
            </w:r>
            <w:r w:rsidR="00F512BF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ada alumno desarrolla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4 páginas del catálogo</w:t>
            </w:r>
            <w:r w:rsidR="00F512BF" w:rsidRPr="00351B84">
              <w:rPr>
                <w:rFonts w:asciiTheme="majorHAnsi" w:hAnsiTheme="majorHAnsi" w:cstheme="majorHAnsi"/>
                <w:sz w:val="20"/>
                <w:szCs w:val="20"/>
              </w:rPr>
              <w:t>, formato carta (cerrado),</w:t>
            </w:r>
            <w:r w:rsidR="00F079C4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tabloide (abierto), solapas en la cubierta. </w:t>
            </w:r>
          </w:p>
          <w:p w14:paraId="11165243" w14:textId="77777777" w:rsidR="00F079C4" w:rsidRPr="00351B84" w:rsidRDefault="00F079C4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F9850E" w14:textId="295D95D6" w:rsidR="00F079C4" w:rsidRPr="00351B84" w:rsidRDefault="00F079C4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Se </w:t>
            </w:r>
            <w:r w:rsidR="00F512BF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utilizan las opciones vistas en el Encuentro </w:t>
            </w:r>
            <w:r w:rsidR="00F512BF"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Sincrónico y en el PDF de la presentación.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04009B2F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Sumativa – Calificable</w:t>
            </w:r>
          </w:p>
          <w:p w14:paraId="264DFE92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62723BE8" w14:textId="676F1305" w:rsidR="00A42747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</w:t>
            </w:r>
            <w:r w:rsidR="00F079C4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F079C4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tutor</w:t>
            </w:r>
            <w:r w:rsidR="00F079C4" w:rsidRPr="00351B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5427B170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11CEF18D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4B157C39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124B73E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73AAD6B5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7BFBE3DF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0961E79D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  <w:p w14:paraId="0BFF206B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8B6D0E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3711A9B" w14:textId="07167928" w:rsidR="00A42747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• Entrega PDF de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>os avances del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>catálogo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, tamaño tabloide apaisado (abierto), carta (cerrado).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698A8" w14:textId="40BC41BA" w:rsidR="00A42747" w:rsidRPr="00351B84" w:rsidRDefault="00F512BF" w:rsidP="00A4274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Actividad Tareas en la Plataforma virtual.</w:t>
            </w:r>
          </w:p>
        </w:tc>
      </w:tr>
      <w:tr w:rsidR="00A42747" w:rsidRPr="00487519" w14:paraId="5243DE0B" w14:textId="77777777" w:rsidTr="5910CD90">
        <w:trPr>
          <w:trHeight w:val="11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90C2C07" w14:textId="36CD079B" w:rsidR="00A42747" w:rsidRPr="00351B84" w:rsidRDefault="00A42747" w:rsidP="00A427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3</w:t>
            </w:r>
          </w:p>
          <w:p w14:paraId="6301FD95" w14:textId="5DB2C811" w:rsidR="00A42747" w:rsidRPr="00351B84" w:rsidRDefault="00A42747" w:rsidP="00A42747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2CA4034C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2B1F4610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Diseño &amp; Diagramación</w:t>
            </w:r>
          </w:p>
          <w:p w14:paraId="69CFAA47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Proyecto</w:t>
            </w:r>
          </w:p>
          <w:p w14:paraId="5F36DC79" w14:textId="5EC45728" w:rsidR="00A42747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Estructura &amp; Retícula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39F83C5" w14:textId="77777777" w:rsidR="00A42747" w:rsidRPr="00351B84" w:rsidRDefault="00A42747" w:rsidP="00A4274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4C4CC9FA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56B4F894" w14:textId="38ED66BE" w:rsidR="00A42747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87C7BD4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Tercer 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AA74132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Catálogo:</w:t>
            </w:r>
          </w:p>
          <w:p w14:paraId="1D7CD217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5894754D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5264E69C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03EFCE22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21C3B190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77B131CF" w14:textId="6B7FB887" w:rsidR="00A42747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1621EC4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7C430F61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63D0CF8D" w14:textId="33B1F5B3" w:rsidR="00A42747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46BF5CD" w14:textId="77777777" w:rsidR="00F512BF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5CB75014" w14:textId="7EEE70AF" w:rsidR="00A42747" w:rsidRPr="00351B84" w:rsidRDefault="00F512BF" w:rsidP="00F512B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de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>os avances del catálogo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, tamaño tabloide apaisado (abierto), carta (cerrado).</w:t>
            </w:r>
          </w:p>
        </w:tc>
        <w:tc>
          <w:tcPr>
            <w:tcW w:w="854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F87F2C4" w14:textId="57CB20D9" w:rsidR="00A42747" w:rsidRPr="00351B84" w:rsidRDefault="00F512BF" w:rsidP="00A4274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C667E8" w:rsidRPr="00487519" w14:paraId="69F7006B" w14:textId="77777777" w:rsidTr="5910CD90">
        <w:trPr>
          <w:trHeight w:val="604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008FA3B6" w14:textId="11925B80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4</w:t>
            </w:r>
          </w:p>
          <w:p w14:paraId="218824C2" w14:textId="77777777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0720FEBE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17D96970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Diseño &amp; Diagramación</w:t>
            </w:r>
          </w:p>
          <w:p w14:paraId="629511DB" w14:textId="55282642" w:rsidR="00C667E8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Proyecto / Tablas</w:t>
            </w:r>
          </w:p>
          <w:p w14:paraId="2B6C9EAF" w14:textId="15A6FA89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6F6F06D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16580CE" w14:textId="77777777" w:rsidR="00C667E8" w:rsidRPr="00351B84" w:rsidRDefault="00C667E8" w:rsidP="00C667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7E0B227E" w14:textId="77777777" w:rsidR="00C667E8" w:rsidRPr="00351B84" w:rsidRDefault="00C667E8" w:rsidP="00C667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373CCE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7CBD4121" w14:textId="3E245638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61FEFD7E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UNIDAD 2</w:t>
            </w:r>
          </w:p>
          <w:p w14:paraId="0E4FBD44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Catálogo:</w:t>
            </w:r>
          </w:p>
          <w:p w14:paraId="03787EB6" w14:textId="3E43DEB4" w:rsidR="00C667E8" w:rsidRPr="00351B84" w:rsidRDefault="00492D8A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En grupos de 4 alumnos, cada alumno desarrolla 4 páginas del catálogo, formato carta (cerrado), tabloide (abierto), solapas en la cubierta.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7985CB2B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1CD02D6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40A1B900" w14:textId="7969A658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docente/tutor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651F827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04DC084A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0836AD3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349EEE05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501DF8A7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28D8F968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26E4E359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  <w:p w14:paraId="35F29BA2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496893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7430746" w14:textId="4F6CC6CC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Entrega PDF tabloide apaisado (abierto), </w:t>
            </w:r>
            <w:r w:rsidR="00F079C4" w:rsidRPr="00351B84">
              <w:rPr>
                <w:rFonts w:asciiTheme="majorHAnsi" w:hAnsiTheme="majorHAnsi" w:cstheme="majorHAnsi"/>
                <w:sz w:val="20"/>
                <w:szCs w:val="20"/>
              </w:rPr>
              <w:t>con guías de corte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1127B9" w14:textId="53E0A03C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C667E8" w:rsidRPr="00487519" w14:paraId="3E82E1C6" w14:textId="77777777" w:rsidTr="5910CD90">
        <w:trPr>
          <w:trHeight w:val="1343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942DAA9" w14:textId="0FB0ED75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Semana 4</w:t>
            </w:r>
          </w:p>
          <w:p w14:paraId="14CB879F" w14:textId="77777777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2454402D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4F2ECEBF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Diseño &amp; Diagramación</w:t>
            </w:r>
          </w:p>
          <w:p w14:paraId="0BDAEC68" w14:textId="096E776D" w:rsidR="00C667E8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Proyecto / Tablas</w:t>
            </w:r>
          </w:p>
          <w:p w14:paraId="79085767" w14:textId="3448DC85" w:rsidR="00C667E8" w:rsidRPr="00351B84" w:rsidRDefault="00C667E8" w:rsidP="00C667E8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B6FEECB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4028C926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500DF9B0" w14:textId="77B983C1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30071DC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Tercer 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31CCA6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Catálogo:</w:t>
            </w:r>
          </w:p>
          <w:p w14:paraId="628CD3B0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4FA1E8B8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1169B642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1F81CC88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51904CFB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4330A4BC" w14:textId="27E60F4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FE4E551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4B3E3C0D" w14:textId="77777777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3C2CAB4C" w14:textId="2D92A095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docente/tutor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E39DCD2" w14:textId="77777777" w:rsidR="00F079C4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8B444C6" w14:textId="4CD928EC" w:rsidR="00C667E8" w:rsidRPr="00351B84" w:rsidRDefault="00F079C4" w:rsidP="00F079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tabloide apaisado (abierto), con guías de corte.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BF2251" w14:textId="20D03C1C" w:rsidR="00C667E8" w:rsidRPr="00351B84" w:rsidRDefault="00C667E8" w:rsidP="00C667E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5C8821E2" w14:textId="77777777" w:rsidTr="5910CD90">
        <w:trPr>
          <w:trHeight w:val="1647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098B3480" w14:textId="560EC539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5</w:t>
            </w:r>
          </w:p>
          <w:p w14:paraId="3C69D676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3DACEC52" w14:textId="77777777" w:rsidR="00184D2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130B43B7" w14:textId="7950D1A2" w:rsidR="00620A6F" w:rsidRPr="00351B84" w:rsidRDefault="00184D2F" w:rsidP="00184D2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Preprensa</w:t>
            </w:r>
            <w:r w:rsidR="005A664D"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 xml:space="preserve"> &amp; Montaje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2DCAD4A6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594C9DEC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6B535AB9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CC4BF0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2318C29" w14:textId="738A2335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6B21F82B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UNIDAD 2</w:t>
            </w:r>
          </w:p>
          <w:p w14:paraId="113A6FC0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Catálogo:</w:t>
            </w:r>
          </w:p>
          <w:p w14:paraId="31DAE214" w14:textId="7F03A126" w:rsidR="00620A6F" w:rsidRPr="00351B84" w:rsidRDefault="00492D8A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En grupos de 4 alumnos, cada alumno desarrolla 4 páginas del catálogo, formato carta (cerrado), tabloide (abierto), solapas en la cubierta.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2F390AAF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3A5BAD66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351FE34C" w14:textId="6A17E304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auto"/>
            <w:vAlign w:val="center"/>
          </w:tcPr>
          <w:p w14:paraId="37A0DB53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310AE069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094FED25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5A49657A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4CC6ECA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0670F199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35F13FE4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  <w:p w14:paraId="032CE858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DA3BA0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35F9FC5" w14:textId="7F95493D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tabloide apaisado (abierto), con guías de corte</w:t>
            </w:r>
            <w:r w:rsidR="00B27AF5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y sangrado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811525" w14:textId="71B9E003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4FE4FA07" w14:textId="77777777" w:rsidTr="5910CD90">
        <w:trPr>
          <w:trHeight w:val="1030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FCF9AFA" w14:textId="6B55CFB8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5</w:t>
            </w:r>
          </w:p>
          <w:p w14:paraId="3A7954DE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PROFUNDIZACIÓN</w:t>
            </w:r>
          </w:p>
          <w:p w14:paraId="582DA472" w14:textId="77777777" w:rsidR="005A664D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4A5F17ED" w14:textId="1C5F5BED" w:rsidR="00620A6F" w:rsidRPr="00351B84" w:rsidRDefault="005A664D" w:rsidP="005A664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Preprensa &amp; Montaje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DB81EFD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1B89CBC5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381D49FE" w14:textId="105B01C9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  <w:p w14:paraId="2E2FD43A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D25AA8D" w14:textId="56AC61C6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6EE2AAD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lastRenderedPageBreak/>
              <w:t>Tercer 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19E7FD3A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Catálogo:</w:t>
            </w:r>
          </w:p>
          <w:p w14:paraId="73EA4D65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Utilización de la herramienta páginas.</w:t>
            </w:r>
          </w:p>
          <w:p w14:paraId="7EA805C9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• Manejo de elementos </w:t>
            </w: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bi-media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(texto-imagen).</w:t>
            </w:r>
          </w:p>
          <w:p w14:paraId="0EF2F805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vínculos.</w:t>
            </w:r>
          </w:p>
          <w:p w14:paraId="1A217F0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Efectos y fusiones en fotografías.</w:t>
            </w:r>
          </w:p>
          <w:p w14:paraId="12122321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Texto en contorno.</w:t>
            </w:r>
          </w:p>
          <w:p w14:paraId="690CB9B0" w14:textId="5CDA73B1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Manejo de las tablas.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16CFCCD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Sumativa – Calificable</w:t>
            </w:r>
          </w:p>
          <w:p w14:paraId="3D2B10FA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283C864E" w14:textId="38370BC1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8984048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4F9315C" w14:textId="025631FE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tabloide apaisado (abierto), con guías de corte</w:t>
            </w:r>
            <w:r w:rsidR="00B27AF5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y sangrado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E753C9" w14:textId="56146DB0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12A1E415" w14:textId="77777777" w:rsidTr="5910CD90">
        <w:trPr>
          <w:trHeight w:val="132"/>
        </w:trPr>
        <w:tc>
          <w:tcPr>
            <w:tcW w:w="5000" w:type="pct"/>
            <w:gridSpan w:val="6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A6A6A6" w:themeColor="background1" w:themeShade="A6"/>
            </w:tcBorders>
            <w:shd w:val="clear" w:color="auto" w:fill="7F7F7F" w:themeFill="text2" w:themeFillTint="80"/>
            <w:vAlign w:val="center"/>
          </w:tcPr>
          <w:p w14:paraId="41C568C8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E927B64" w14:textId="34948BD6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TERCER CORTE 45 %</w:t>
            </w:r>
          </w:p>
          <w:p w14:paraId="79F3A22F" w14:textId="61B7ADC6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20A6F" w:rsidRPr="00487519" w14:paraId="4B2E07B8" w14:textId="77777777" w:rsidTr="5910CD90">
        <w:trPr>
          <w:trHeight w:val="1061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4C0E93D3" w14:textId="29C7A6C6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6</w:t>
            </w:r>
          </w:p>
          <w:p w14:paraId="6649D287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1F2CCBBC" w14:textId="30418209" w:rsidR="00620A6F" w:rsidRPr="00351B84" w:rsidRDefault="005A664D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48D2E13E" w14:textId="09B3DFE0" w:rsidR="005A664D" w:rsidRPr="00351B84" w:rsidRDefault="005A664D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PDF Interactivo</w:t>
            </w:r>
          </w:p>
          <w:p w14:paraId="169EF01D" w14:textId="5517D21E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15758D2F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59B61153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38C38168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484DF8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A6E35CA" w14:textId="53E3FF1B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7B95BDA3" w14:textId="60075BD3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r w:rsidR="00492D8A"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interactiv</w:t>
            </w:r>
            <w:r w:rsidR="00492D8A"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o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3A52C79C" w14:textId="77777777" w:rsidR="00492D8A" w:rsidRPr="00351B84" w:rsidRDefault="00492D8A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En grupos de 4 alumnos, cada alumno desarrolla 4 páginas del catálogo, formato carta (cerrado), tabloide (abierto), solapas en la cubierta. </w:t>
            </w:r>
          </w:p>
          <w:p w14:paraId="3A99233B" w14:textId="3E8CCAF4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• PDF Interactivo: manejo de las opciones interactivas que ofrece la aplicación.</w:t>
            </w:r>
          </w:p>
          <w:p w14:paraId="21127B7F" w14:textId="1FE96295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• Hipervínculos, marcadores, botones y transición de páginas.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32CAC926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28938F1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5D188D4E" w14:textId="3FE47E54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FFFFFF" w:themeFill="background1"/>
            <w:vAlign w:val="center"/>
          </w:tcPr>
          <w:p w14:paraId="7330941C" w14:textId="7B6BBAD5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 / Catálogo de 16 páginas:</w:t>
            </w:r>
          </w:p>
          <w:p w14:paraId="29AEFBB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PDF Interactivo: manejo de las opciones interactivas que ofrece la aplicación.</w:t>
            </w:r>
          </w:p>
          <w:p w14:paraId="38FAA984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 Marcadores, Hipervínculos, botones y transición de páginas.</w:t>
            </w:r>
          </w:p>
          <w:p w14:paraId="0345FC3B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Entrega:</w:t>
            </w:r>
          </w:p>
          <w:p w14:paraId="6822DFFA" w14:textId="1E26A23E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Interactivo con 16 páginas de</w:t>
            </w:r>
            <w:r w:rsidR="00B27AF5" w:rsidRPr="00351B84">
              <w:rPr>
                <w:rFonts w:asciiTheme="majorHAnsi" w:hAnsiTheme="majorHAnsi" w:cstheme="majorHAnsi"/>
                <w:sz w:val="20"/>
                <w:szCs w:val="20"/>
              </w:rPr>
              <w:t>l catálogo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en formato carta.</w:t>
            </w:r>
          </w:p>
          <w:p w14:paraId="11F1BED5" w14:textId="2EEA1DA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32AE86" w14:textId="15F1A605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6CC929A5" w14:textId="77777777" w:rsidTr="5910CD90">
        <w:trPr>
          <w:trHeight w:val="603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780BEA6" w14:textId="04C23714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6</w:t>
            </w:r>
          </w:p>
          <w:p w14:paraId="211EDD98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6C01BF06" w14:textId="77777777" w:rsidR="005A664D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114E58D4" w14:textId="12A6404A" w:rsidR="00620A6F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PDF Interactivo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E603EDC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1D58324D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05B272F8" w14:textId="5B8E662C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83D08EB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9F13F2E" w14:textId="588C0B5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Creación de la versión Online del catálogo de 16 páginas en formato carta (cerrado), utilizando las opciones vistas en el Encuentro Sincrónico y en el PDF de la presentación.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3BCF3FB9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18CC6291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27118C32" w14:textId="73EE1DA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7D89FF4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73C34C0" w14:textId="6EAE7232" w:rsidR="00620A6F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PDF Interactivo de las 16 páginas del catálogo en formato carta.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C09ABF" w14:textId="32243B7F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5D0DF787" w14:textId="77777777" w:rsidTr="5910CD90">
        <w:trPr>
          <w:trHeight w:val="1108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0D28A388" w14:textId="546A155B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Semana 7</w:t>
            </w:r>
          </w:p>
          <w:p w14:paraId="6B164D61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0EFD15AD" w14:textId="77777777" w:rsidR="005A664D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1704CE78" w14:textId="3AAF96DD" w:rsidR="00620A6F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  <w:lang w:val="es-ES_tradnl" w:eastAsia="es-ES"/>
              </w:rPr>
            </w:pPr>
            <w:proofErr w:type="spellStart"/>
            <w:r w:rsidRPr="00351B84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  <w:lang w:val="es-ES_tradnl" w:eastAsia="es-ES"/>
              </w:rPr>
              <w:t>Publish</w:t>
            </w:r>
            <w:proofErr w:type="spellEnd"/>
            <w:r w:rsidRPr="00351B84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  <w:lang w:val="es-ES_tradnl" w:eastAsia="es-ES"/>
              </w:rPr>
              <w:t xml:space="preserve"> Online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6CBE8ABE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64DD965A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23DDFA4D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D81C44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E718D17" w14:textId="1EC10A56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0622F6F7" w14:textId="384666B8" w:rsidR="00B27AF5" w:rsidRPr="00351B84" w:rsidRDefault="000537D9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="00B27AF5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digital</w:t>
            </w:r>
            <w:r w:rsidR="00B27AF5" w:rsidRPr="00351B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53E675F" w14:textId="19E469D6" w:rsidR="00620A6F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Creación de la versión </w:t>
            </w:r>
            <w:r w:rsidRPr="00351B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Online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de</w:t>
            </w:r>
            <w:r w:rsidR="00492D8A"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l catálogo 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de 16 páginas en formato carta (cerrado), utilizando las opciones vistas en el Encuentro Sincrónico y en el PDF de la presentación.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0F48CBA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10C7753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5610944E" w14:textId="4EE7A66D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549566F5" w14:textId="05DF528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r w:rsidR="000537D9"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16 páginas:</w:t>
            </w:r>
          </w:p>
          <w:p w14:paraId="029BB03B" w14:textId="2A6455E5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• </w:t>
            </w:r>
            <w:r w:rsidR="00492D8A"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Catálogo</w:t>
            </w: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digital: manejo de las opciones interactivas que ofrece la herramienta.</w:t>
            </w:r>
          </w:p>
          <w:p w14:paraId="29C47823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• Hipervínculos, botones, animación, video, sonido y publicación en línea (</w:t>
            </w:r>
            <w:r w:rsidRPr="00351B84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Online</w:t>
            </w: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).</w:t>
            </w:r>
          </w:p>
          <w:p w14:paraId="7141B31A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0080DBDE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Entrega:</w:t>
            </w:r>
          </w:p>
          <w:p w14:paraId="55166AA6" w14:textId="170C4EB2" w:rsidR="00620A6F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• Entrega </w:t>
            </w:r>
            <w:r w:rsidR="00492D8A"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Catálogo</w:t>
            </w: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Digital (</w:t>
            </w:r>
            <w:r w:rsidRPr="00351B84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Online</w:t>
            </w:r>
            <w:r w:rsidRPr="00351B84">
              <w:rPr>
                <w:rFonts w:asciiTheme="majorHAnsi" w:hAnsiTheme="majorHAnsi" w:cstheme="majorHAnsi"/>
                <w:bCs/>
                <w:sz w:val="20"/>
                <w:szCs w:val="20"/>
              </w:rPr>
              <w:t>) de 16 páginas.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634E0" w14:textId="48982736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50B36B89" w14:textId="77777777" w:rsidTr="5910CD90">
        <w:trPr>
          <w:trHeight w:val="1267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4EC07C5" w14:textId="7A5CC7CE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7</w:t>
            </w:r>
          </w:p>
          <w:p w14:paraId="6DF2C324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3E8A4C38" w14:textId="77777777" w:rsidR="005A664D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4D808DBB" w14:textId="5A9AC86C" w:rsidR="00620A6F" w:rsidRPr="00351B84" w:rsidRDefault="005A664D" w:rsidP="005A664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  <w:lang w:val="es-ES_tradnl" w:eastAsia="es-ES"/>
              </w:rPr>
              <w:t>Publish</w:t>
            </w:r>
            <w:proofErr w:type="spellEnd"/>
            <w:r w:rsidRPr="00351B84">
              <w:rPr>
                <w:rFonts w:asciiTheme="majorHAnsi" w:eastAsiaTheme="minorEastAsia" w:hAnsiTheme="majorHAnsi" w:cstheme="majorHAnsi"/>
                <w:i/>
                <w:iCs/>
                <w:sz w:val="20"/>
                <w:szCs w:val="20"/>
                <w:lang w:val="es-ES_tradnl" w:eastAsia="es-ES"/>
              </w:rPr>
              <w:t xml:space="preserve"> Online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00F29AA7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7623A506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409BAF89" w14:textId="507EC566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5BC92325" w14:textId="0E00884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="000537D9"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351B8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u w:val="single"/>
              </w:rPr>
              <w:t>online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E562379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Publicación en línea: manejo de las opciones interactivas que ofrece la herramienta.</w:t>
            </w:r>
          </w:p>
          <w:p w14:paraId="2FA9E21A" w14:textId="599BBB69" w:rsidR="00620A6F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Hipervínculos, botones, animación, video, sonido y publicación en línea.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7E88455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1E297777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2353D64A" w14:textId="37D8C7C1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B9B78E0" w14:textId="77777777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46791259" w14:textId="36E826EA" w:rsidR="00B27AF5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Entrega </w:t>
            </w:r>
            <w:r w:rsidR="000537D9" w:rsidRPr="00351B84">
              <w:rPr>
                <w:rFonts w:asciiTheme="majorHAnsi" w:hAnsiTheme="majorHAnsi" w:cstheme="majorHAnsi"/>
                <w:sz w:val="20"/>
                <w:szCs w:val="20"/>
              </w:rPr>
              <w:t>Catálogo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Digital (</w:t>
            </w:r>
            <w:r w:rsidRPr="00351B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Online</w:t>
            </w: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) de 16 páginas.</w:t>
            </w:r>
          </w:p>
          <w:p w14:paraId="62509C5D" w14:textId="2DC1CC9B" w:rsidR="00620A6F" w:rsidRPr="00351B84" w:rsidRDefault="00B27AF5" w:rsidP="00B27AF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Si no es posible publicar el archivo en línea, una grabación de las interactividades del archivo.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8B8090" w14:textId="2AA2A925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75E13BAF" w14:textId="77777777" w:rsidTr="5910CD90">
        <w:trPr>
          <w:trHeight w:val="1105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2690C33D" w14:textId="5689AA72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 8</w:t>
            </w:r>
          </w:p>
          <w:p w14:paraId="1A9EB562" w14:textId="77777777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s-ES_tradnl" w:eastAsia="es-ES"/>
              </w:rPr>
              <w:t>TRANSFERENCIA</w:t>
            </w:r>
          </w:p>
          <w:p w14:paraId="7F07CD65" w14:textId="77777777" w:rsidR="005A664D" w:rsidRPr="00351B84" w:rsidRDefault="005A664D" w:rsidP="005A664D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40029C3C" w14:textId="3601C506" w:rsidR="00620A6F" w:rsidRPr="00351B84" w:rsidRDefault="005A664D" w:rsidP="005A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Socialización Proyecto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09EDA8D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Encuentro Sincrónico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9330008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2 horas para esta actividad.</w:t>
            </w:r>
          </w:p>
          <w:p w14:paraId="7494FE35" w14:textId="77777777" w:rsidR="000537D9" w:rsidRPr="00351B84" w:rsidRDefault="000537D9" w:rsidP="000537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E92627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Trabajo independiente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3F30783F" w14:textId="1569530E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 horas de dedicación adicional.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4706D39A" w14:textId="17DB12F5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="003F4C19"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181E98B" w14:textId="44D1CCEC" w:rsidR="00492D8A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</w:rPr>
              <w:t>Comentarios finales a los proyectos del curso</w:t>
            </w: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12740172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07682D16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2FE95F7A" w14:textId="42966116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14:paraId="0957A835" w14:textId="56058F6A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Catálogo 16 páginas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2DCBE7E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Publicación digital: ajustes finales.</w:t>
            </w:r>
          </w:p>
          <w:p w14:paraId="698494F4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5342CA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70086F7" w14:textId="5E6721A6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del catálogo en línea.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67BAF" w14:textId="078A5DBD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  <w:tr w:rsidR="00620A6F" w:rsidRPr="00487519" w14:paraId="51D57005" w14:textId="77777777" w:rsidTr="5910CD90">
        <w:trPr>
          <w:trHeight w:val="1105"/>
        </w:trPr>
        <w:tc>
          <w:tcPr>
            <w:tcW w:w="980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76902DFB" w14:textId="18F05215" w:rsidR="00620A6F" w:rsidRPr="00351B84" w:rsidRDefault="00620A6F" w:rsidP="00620A6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Semana 8</w:t>
            </w:r>
          </w:p>
          <w:p w14:paraId="5F96F36D" w14:textId="77777777" w:rsidR="00CE7F52" w:rsidRPr="00351B84" w:rsidRDefault="00CE7F52" w:rsidP="00CE7F52">
            <w:pPr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u w:val="single"/>
                <w:lang w:val="es-ES_tradnl" w:eastAsia="es-ES"/>
              </w:rPr>
              <w:t>CATÁLOGO</w:t>
            </w:r>
          </w:p>
          <w:p w14:paraId="0325C3E0" w14:textId="3D058C9E" w:rsidR="00620A6F" w:rsidRPr="00351B84" w:rsidRDefault="00CE7F52" w:rsidP="00CE7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351B8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s-ES"/>
              </w:rPr>
              <w:t>Socialización Proyecto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2A67C6ED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Trabajo directo con el docente:</w:t>
            </w:r>
          </w:p>
          <w:p w14:paraId="6A474903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2 horas para esta actividad. </w:t>
            </w:r>
          </w:p>
          <w:p w14:paraId="5AD81315" w14:textId="4BC8ECE7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3 horas adicionales para revisión.</w:t>
            </w:r>
          </w:p>
        </w:tc>
        <w:tc>
          <w:tcPr>
            <w:tcW w:w="927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67ABDFEB" w14:textId="032FB791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Actividad</w:t>
            </w:r>
            <w:r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="003F4C19" w:rsidRPr="00351B84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Catálogo</w:t>
            </w:r>
            <w:r w:rsidRPr="00351B8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E60FB01" w14:textId="492D0194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</w:rPr>
              <w:t>Comentarios finales a los proyectos del curso</w:t>
            </w:r>
            <w:r w:rsidR="00492D8A" w:rsidRPr="00351B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E175665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Sumativa – Calificable</w:t>
            </w:r>
          </w:p>
          <w:p w14:paraId="005A2C86" w14:textId="77777777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Automática por LMS.</w:t>
            </w:r>
          </w:p>
          <w:p w14:paraId="598A0ED5" w14:textId="1E6ABD44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Feedback</w:t>
            </w:r>
            <w:proofErr w:type="spellEnd"/>
            <w:r w:rsidRPr="00351B84">
              <w:rPr>
                <w:rFonts w:asciiTheme="majorHAnsi" w:hAnsiTheme="majorHAnsi" w:cstheme="majorHAnsi"/>
                <w:sz w:val="20"/>
                <w:szCs w:val="20"/>
              </w:rPr>
              <w:t xml:space="preserve"> docente / tutor.</w:t>
            </w:r>
          </w:p>
        </w:tc>
        <w:tc>
          <w:tcPr>
            <w:tcW w:w="821" w:type="pct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shd w:val="clear" w:color="auto" w:fill="D9D9D9" w:themeFill="background1" w:themeFillShade="D9"/>
            <w:vAlign w:val="center"/>
          </w:tcPr>
          <w:p w14:paraId="1FC4F80B" w14:textId="77777777" w:rsidR="000537D9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Entrega</w:t>
            </w:r>
            <w:r w:rsidRPr="00351B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067E76F" w14:textId="626C6E19" w:rsidR="00620A6F" w:rsidRPr="00351B84" w:rsidRDefault="000537D9" w:rsidP="000537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• Entrega del catálogo en línea.</w:t>
            </w:r>
          </w:p>
        </w:tc>
        <w:tc>
          <w:tcPr>
            <w:tcW w:w="854" w:type="pct"/>
            <w:tcBorders>
              <w:top w:val="single" w:sz="4" w:space="0" w:color="A6A6A6" w:themeColor="background1" w:themeShade="A6"/>
              <w:left w:val="single" w:sz="4" w:space="0" w:color="7F7F7F" w:themeColor="text2" w:themeTint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264FEF" w14:textId="2F2DB57A" w:rsidR="00620A6F" w:rsidRPr="00351B84" w:rsidRDefault="00620A6F" w:rsidP="00620A6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B84">
              <w:rPr>
                <w:rFonts w:asciiTheme="majorHAnsi" w:hAnsiTheme="majorHAnsi" w:cstheme="majorHAnsi"/>
                <w:sz w:val="20"/>
                <w:szCs w:val="20"/>
              </w:rPr>
              <w:t>Actividad Tareas en la Plataforma virtual.</w:t>
            </w:r>
          </w:p>
        </w:tc>
      </w:tr>
    </w:tbl>
    <w:p w14:paraId="34883E43" w14:textId="77777777" w:rsidR="00CE7F52" w:rsidRDefault="00CE7F52" w:rsidP="00BF5942">
      <w:pPr>
        <w:rPr>
          <w:rFonts w:ascii="Arial" w:hAnsi="Arial" w:cs="Arial"/>
          <w:b/>
          <w:i/>
          <w:color w:val="FB7100"/>
        </w:rPr>
      </w:pPr>
    </w:p>
    <w:p w14:paraId="245270D1" w14:textId="17911967" w:rsidR="00085EB2" w:rsidRPr="00487519" w:rsidRDefault="009254AE" w:rsidP="00CE7F52">
      <w:pPr>
        <w:jc w:val="center"/>
        <w:rPr>
          <w:rFonts w:ascii="Arial" w:hAnsi="Arial" w:cs="Arial"/>
          <w:b/>
          <w:color w:val="FB7100"/>
          <w:sz w:val="28"/>
          <w:szCs w:val="20"/>
        </w:rPr>
        <w:sectPr w:rsidR="00085EB2" w:rsidRPr="00487519" w:rsidSect="001445BC">
          <w:pgSz w:w="15840" w:h="12240" w:orient="landscape"/>
          <w:pgMar w:top="1276" w:right="1418" w:bottom="1185" w:left="1418" w:header="709" w:footer="709" w:gutter="0"/>
          <w:cols w:space="708"/>
          <w:docGrid w:linePitch="360"/>
        </w:sectPr>
      </w:pPr>
      <w:r w:rsidRPr="00487519">
        <w:rPr>
          <w:rFonts w:ascii="Arial" w:hAnsi="Arial" w:cs="Arial"/>
          <w:b/>
          <w:i/>
          <w:color w:val="FB7100"/>
        </w:rPr>
        <w:t>¡Esperamos que esta experiencia sea enriquecedora para su formación como transformador organizacional y social!</w:t>
      </w:r>
    </w:p>
    <w:p w14:paraId="0B9B1388" w14:textId="231CD635" w:rsidR="00477CA3" w:rsidRPr="00487519" w:rsidRDefault="009D721E" w:rsidP="009254AE">
      <w:pPr>
        <w:jc w:val="center"/>
        <w:rPr>
          <w:rFonts w:ascii="Arial" w:hAnsi="Arial" w:cs="Arial"/>
          <w:b/>
          <w:color w:val="FB7100"/>
          <w:sz w:val="28"/>
          <w:szCs w:val="20"/>
        </w:rPr>
      </w:pPr>
      <w:r w:rsidRPr="00487519">
        <w:rPr>
          <w:rFonts w:ascii="Arial" w:hAnsi="Arial" w:cs="Arial"/>
          <w:b/>
          <w:noProof/>
          <w:color w:val="FB7100"/>
          <w:sz w:val="28"/>
          <w:szCs w:val="20"/>
          <w:lang w:val="en-US" w:eastAsia="en-US"/>
        </w:rPr>
        <w:lastRenderedPageBreak/>
        <w:drawing>
          <wp:anchor distT="0" distB="0" distL="114300" distR="114300" simplePos="0" relativeHeight="251658245" behindDoc="0" locked="0" layoutInCell="1" allowOverlap="1" wp14:anchorId="3FCED774" wp14:editId="594D3608">
            <wp:simplePos x="0" y="0"/>
            <wp:positionH relativeFrom="page">
              <wp:align>right</wp:align>
            </wp:positionH>
            <wp:positionV relativeFrom="paragraph">
              <wp:posOffset>-1390650</wp:posOffset>
            </wp:positionV>
            <wp:extent cx="7746475" cy="10017790"/>
            <wp:effectExtent l="0" t="0" r="698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475" cy="100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7CA3" w:rsidRPr="00487519" w:rsidSect="00085EB2">
      <w:pgSz w:w="12240" w:h="15840"/>
      <w:pgMar w:top="1418" w:right="11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C001" w14:textId="77777777" w:rsidR="00B34481" w:rsidRDefault="00B34481" w:rsidP="0083585E">
      <w:pPr>
        <w:spacing w:after="0" w:line="240" w:lineRule="auto"/>
      </w:pPr>
      <w:r>
        <w:separator/>
      </w:r>
    </w:p>
  </w:endnote>
  <w:endnote w:type="continuationSeparator" w:id="0">
    <w:p w14:paraId="2740AA54" w14:textId="77777777" w:rsidR="00B34481" w:rsidRDefault="00B34481" w:rsidP="0083585E">
      <w:pPr>
        <w:spacing w:after="0" w:line="240" w:lineRule="auto"/>
      </w:pPr>
      <w:r>
        <w:continuationSeparator/>
      </w:r>
    </w:p>
  </w:endnote>
  <w:endnote w:type="continuationNotice" w:id="1">
    <w:p w14:paraId="1E56C935" w14:textId="77777777" w:rsidR="00B34481" w:rsidRDefault="00B34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ek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6BFF" w14:textId="6A3032BD" w:rsidR="004E3779" w:rsidRDefault="004E3779" w:rsidP="006A05A0">
    <w:pPr>
      <w:pStyle w:val="Piedepgina"/>
      <w:rPr>
        <w:rFonts w:ascii="Arial" w:hAnsi="Arial" w:cs="Arial"/>
        <w:sz w:val="12"/>
        <w:szCs w:val="12"/>
      </w:rPr>
    </w:pPr>
  </w:p>
  <w:p w14:paraId="0293F73B" w14:textId="4D3AFF82" w:rsidR="004E3779" w:rsidRDefault="004E3779" w:rsidP="001F0461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                                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6A05A0">
      <w:rPr>
        <w:rFonts w:ascii="Arial" w:hAnsi="Arial" w:cs="Arial"/>
        <w:sz w:val="12"/>
        <w:szCs w:val="12"/>
      </w:rPr>
      <w:t>FOR-PDD-001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281B" w14:textId="77777777" w:rsidR="00B34481" w:rsidRDefault="00B34481" w:rsidP="0083585E">
      <w:pPr>
        <w:spacing w:after="0" w:line="240" w:lineRule="auto"/>
      </w:pPr>
      <w:r>
        <w:separator/>
      </w:r>
    </w:p>
  </w:footnote>
  <w:footnote w:type="continuationSeparator" w:id="0">
    <w:p w14:paraId="21097AA1" w14:textId="77777777" w:rsidR="00B34481" w:rsidRDefault="00B34481" w:rsidP="0083585E">
      <w:pPr>
        <w:spacing w:after="0" w:line="240" w:lineRule="auto"/>
      </w:pPr>
      <w:r>
        <w:continuationSeparator/>
      </w:r>
    </w:p>
  </w:footnote>
  <w:footnote w:type="continuationNotice" w:id="1">
    <w:p w14:paraId="6453274E" w14:textId="77777777" w:rsidR="00B34481" w:rsidRDefault="00B344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0AEA" w14:textId="5EF3AE53" w:rsidR="004E3779" w:rsidRDefault="004E3779" w:rsidP="00203779">
    <w:pPr>
      <w:pStyle w:val="Encabezado"/>
      <w:tabs>
        <w:tab w:val="clear" w:pos="4419"/>
        <w:tab w:val="clear" w:pos="8838"/>
        <w:tab w:val="left" w:pos="8113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4F39A6F" wp14:editId="051F86E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7450" cy="10037665"/>
          <wp:effectExtent l="0" t="0" r="6350" b="1905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003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 w:rsidR="00BF5942">
      <w:rPr>
        <w:noProof/>
      </w:rPr>
      <w:t>5</w:t>
    </w:r>
    <w:r>
      <w:rPr>
        <w:noProof/>
      </w:rPr>
      <w:fldChar w:fldCharType="end"/>
    </w:r>
    <w:r>
      <w:rPr>
        <w:noProof/>
      </w:rPr>
      <w:tab/>
    </w:r>
  </w:p>
  <w:p w14:paraId="7BA363B6" w14:textId="2CCF9AF8" w:rsidR="004E3779" w:rsidRDefault="004E3779">
    <w:pPr>
      <w:pStyle w:val="Encabezado"/>
    </w:pPr>
  </w:p>
  <w:p w14:paraId="3579813E" w14:textId="77777777" w:rsidR="00CC7311" w:rsidRDefault="004E3779" w:rsidP="006A05A0">
    <w:pPr>
      <w:spacing w:after="0" w:line="240" w:lineRule="auto"/>
      <w:contextualSpacing/>
      <w:jc w:val="both"/>
      <w:rPr>
        <w:rFonts w:asciiTheme="majorHAnsi" w:eastAsiaTheme="majorEastAsia" w:hAnsiTheme="majorHAnsi" w:cstheme="majorHAnsi"/>
        <w:b/>
      </w:rPr>
    </w:pPr>
    <w:r w:rsidRPr="00A80A81">
      <w:rPr>
        <w:rFonts w:asciiTheme="majorHAnsi" w:eastAsiaTheme="majorEastAsia" w:hAnsiTheme="majorHAnsi" w:cstheme="majorHAnsi"/>
        <w:b/>
        <w:bCs/>
        <w:color w:val="000000" w:themeColor="text1"/>
        <w:kern w:val="24"/>
      </w:rPr>
      <w:t xml:space="preserve">PLANEACIÓN </w:t>
    </w:r>
    <w:r w:rsidRPr="00A80A81">
      <w:rPr>
        <w:rFonts w:asciiTheme="majorHAnsi" w:eastAsiaTheme="majorEastAsia" w:hAnsiTheme="majorHAnsi" w:cstheme="majorHAnsi"/>
        <w:b/>
      </w:rPr>
      <w:t>DIDÁCTICA</w:t>
    </w:r>
    <w:r w:rsidR="00CC7311">
      <w:rPr>
        <w:rFonts w:asciiTheme="majorHAnsi" w:eastAsiaTheme="majorEastAsia" w:hAnsiTheme="majorHAnsi" w:cstheme="majorHAnsi"/>
        <w:b/>
      </w:rPr>
      <w:t xml:space="preserve"> </w:t>
    </w:r>
  </w:p>
  <w:p w14:paraId="0FFD5FAC" w14:textId="115FF4DA" w:rsidR="004E3779" w:rsidRDefault="00CC7311" w:rsidP="006A05A0">
    <w:pPr>
      <w:spacing w:after="0" w:line="240" w:lineRule="auto"/>
      <w:contextualSpacing/>
      <w:jc w:val="both"/>
      <w:rPr>
        <w:rFonts w:asciiTheme="minorHAnsi" w:eastAsiaTheme="majorEastAsia" w:hAnsiTheme="minorHAnsi" w:cstheme="minorHAnsi"/>
        <w:b/>
        <w:bCs/>
        <w:color w:val="000000" w:themeColor="text1"/>
        <w:kern w:val="24"/>
      </w:rPr>
    </w:pPr>
    <w:r>
      <w:rPr>
        <w:rFonts w:asciiTheme="majorHAnsi" w:eastAsiaTheme="majorEastAsia" w:hAnsiTheme="majorHAnsi" w:cstheme="majorHAnsi"/>
        <w:b/>
      </w:rPr>
      <w:t>VIRTUAL</w:t>
    </w:r>
    <w:r w:rsidR="004E3779" w:rsidRPr="00A80A81">
      <w:rPr>
        <w:rFonts w:asciiTheme="majorHAnsi" w:eastAsiaTheme="majorEastAsia" w:hAnsiTheme="majorHAnsi" w:cstheme="majorHAnsi"/>
        <w:b/>
      </w:rPr>
      <w:t xml:space="preserve"> </w:t>
    </w:r>
  </w:p>
  <w:p w14:paraId="2E987F7E" w14:textId="2B5FE2BC" w:rsidR="004E3779" w:rsidRDefault="004E3779" w:rsidP="006A05A0">
    <w:pPr>
      <w:spacing w:after="0" w:line="240" w:lineRule="auto"/>
      <w:contextualSpacing/>
      <w:jc w:val="both"/>
      <w:rPr>
        <w:rFonts w:asciiTheme="minorHAnsi" w:eastAsiaTheme="majorEastAsia" w:hAnsiTheme="minorHAnsi" w:cstheme="minorHAnsi"/>
        <w:b/>
        <w:bCs/>
        <w:color w:val="000000" w:themeColor="text1"/>
        <w:kern w:val="24"/>
      </w:rPr>
    </w:pPr>
  </w:p>
  <w:p w14:paraId="188A1799" w14:textId="77777777" w:rsidR="004E3779" w:rsidRPr="006A05A0" w:rsidRDefault="004E3779" w:rsidP="006A05A0">
    <w:pPr>
      <w:spacing w:after="0" w:line="240" w:lineRule="auto"/>
      <w:contextualSpacing/>
      <w:jc w:val="both"/>
      <w:rPr>
        <w:rFonts w:ascii="Arial" w:hAnsi="Arial" w:cs="Arial"/>
        <w:color w:val="FF6600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86C"/>
    <w:multiLevelType w:val="hybridMultilevel"/>
    <w:tmpl w:val="B1C8B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BAD"/>
    <w:multiLevelType w:val="hybridMultilevel"/>
    <w:tmpl w:val="7D0A47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F1E"/>
    <w:multiLevelType w:val="hybridMultilevel"/>
    <w:tmpl w:val="0C2EC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6D06"/>
    <w:multiLevelType w:val="hybridMultilevel"/>
    <w:tmpl w:val="A260D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39CB"/>
    <w:multiLevelType w:val="hybridMultilevel"/>
    <w:tmpl w:val="1A327936"/>
    <w:lvl w:ilvl="0" w:tplc="A966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0151"/>
    <w:multiLevelType w:val="hybridMultilevel"/>
    <w:tmpl w:val="34CA8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F6C34"/>
    <w:multiLevelType w:val="hybridMultilevel"/>
    <w:tmpl w:val="C728E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D33D8"/>
    <w:multiLevelType w:val="hybridMultilevel"/>
    <w:tmpl w:val="21008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432C1"/>
    <w:multiLevelType w:val="hybridMultilevel"/>
    <w:tmpl w:val="B9E2991E"/>
    <w:lvl w:ilvl="0" w:tplc="B3DEED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4B0C56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3BD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4E66"/>
    <w:multiLevelType w:val="hybridMultilevel"/>
    <w:tmpl w:val="CD5847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749A4"/>
    <w:multiLevelType w:val="hybridMultilevel"/>
    <w:tmpl w:val="F7064B7A"/>
    <w:lvl w:ilvl="0" w:tplc="1CCE8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B83"/>
    <w:multiLevelType w:val="hybridMultilevel"/>
    <w:tmpl w:val="025E2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01E6D"/>
    <w:multiLevelType w:val="multilevel"/>
    <w:tmpl w:val="F5B81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705F"/>
    <w:multiLevelType w:val="multilevel"/>
    <w:tmpl w:val="F0FC9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C7122"/>
    <w:multiLevelType w:val="hybridMultilevel"/>
    <w:tmpl w:val="DF6A6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E3F6B"/>
    <w:multiLevelType w:val="hybridMultilevel"/>
    <w:tmpl w:val="2C58B5BA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17F3"/>
    <w:multiLevelType w:val="hybridMultilevel"/>
    <w:tmpl w:val="EFC62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2431"/>
    <w:multiLevelType w:val="hybridMultilevel"/>
    <w:tmpl w:val="93A6D87C"/>
    <w:lvl w:ilvl="0" w:tplc="A78AF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67A90"/>
    <w:multiLevelType w:val="hybridMultilevel"/>
    <w:tmpl w:val="CB9CC602"/>
    <w:lvl w:ilvl="0" w:tplc="C1043B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D647CB"/>
    <w:multiLevelType w:val="hybridMultilevel"/>
    <w:tmpl w:val="FA623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F4757"/>
    <w:multiLevelType w:val="hybridMultilevel"/>
    <w:tmpl w:val="1B726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E4242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14F28"/>
    <w:multiLevelType w:val="hybridMultilevel"/>
    <w:tmpl w:val="DE32A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253DB"/>
    <w:multiLevelType w:val="hybridMultilevel"/>
    <w:tmpl w:val="98C07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35092"/>
    <w:multiLevelType w:val="hybridMultilevel"/>
    <w:tmpl w:val="214A9352"/>
    <w:lvl w:ilvl="0" w:tplc="4A88AF76">
      <w:start w:val="1"/>
      <w:numFmt w:val="decimal"/>
      <w:lvlText w:val="%1."/>
      <w:lvlJc w:val="left"/>
      <w:pPr>
        <w:ind w:left="720" w:hanging="360"/>
      </w:pPr>
      <w:rPr>
        <w:b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B6BBD"/>
    <w:multiLevelType w:val="hybridMultilevel"/>
    <w:tmpl w:val="93ACD0F4"/>
    <w:lvl w:ilvl="0" w:tplc="CC7AF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F1F08"/>
    <w:multiLevelType w:val="hybridMultilevel"/>
    <w:tmpl w:val="639A6D0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82F00"/>
    <w:multiLevelType w:val="hybridMultilevel"/>
    <w:tmpl w:val="F0FC9668"/>
    <w:lvl w:ilvl="0" w:tplc="217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B31AC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E025F"/>
    <w:multiLevelType w:val="hybridMultilevel"/>
    <w:tmpl w:val="C484766E"/>
    <w:lvl w:ilvl="0" w:tplc="6E2E73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62D03"/>
    <w:multiLevelType w:val="hybridMultilevel"/>
    <w:tmpl w:val="EEF26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639E9"/>
    <w:multiLevelType w:val="hybridMultilevel"/>
    <w:tmpl w:val="E294CBDE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D4B3B"/>
    <w:multiLevelType w:val="multilevel"/>
    <w:tmpl w:val="F0FC9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09D"/>
    <w:multiLevelType w:val="hybridMultilevel"/>
    <w:tmpl w:val="F5B81544"/>
    <w:lvl w:ilvl="0" w:tplc="217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FF66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D22BD"/>
    <w:multiLevelType w:val="hybridMultilevel"/>
    <w:tmpl w:val="CDB431E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C34BAC"/>
    <w:multiLevelType w:val="hybridMultilevel"/>
    <w:tmpl w:val="F7064B7A"/>
    <w:lvl w:ilvl="0" w:tplc="1CCE8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02649"/>
    <w:multiLevelType w:val="hybridMultilevel"/>
    <w:tmpl w:val="8E387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DC0"/>
    <w:multiLevelType w:val="hybridMultilevel"/>
    <w:tmpl w:val="70A609F0"/>
    <w:lvl w:ilvl="0" w:tplc="9A6A5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660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D7495"/>
    <w:multiLevelType w:val="hybridMultilevel"/>
    <w:tmpl w:val="A216CA48"/>
    <w:lvl w:ilvl="0" w:tplc="B514516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DDDDDD" w:themeColor="accent1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46811911">
    <w:abstractNumId w:val="38"/>
  </w:num>
  <w:num w:numId="2" w16cid:durableId="440732945">
    <w:abstractNumId w:val="16"/>
  </w:num>
  <w:num w:numId="3" w16cid:durableId="1253202997">
    <w:abstractNumId w:val="4"/>
  </w:num>
  <w:num w:numId="4" w16cid:durableId="363095426">
    <w:abstractNumId w:val="26"/>
  </w:num>
  <w:num w:numId="5" w16cid:durableId="258486741">
    <w:abstractNumId w:val="20"/>
  </w:num>
  <w:num w:numId="6" w16cid:durableId="857082195">
    <w:abstractNumId w:val="11"/>
  </w:num>
  <w:num w:numId="7" w16cid:durableId="92097784">
    <w:abstractNumId w:val="13"/>
  </w:num>
  <w:num w:numId="8" w16cid:durableId="489829680">
    <w:abstractNumId w:val="32"/>
  </w:num>
  <w:num w:numId="9" w16cid:durableId="779185768">
    <w:abstractNumId w:val="22"/>
  </w:num>
  <w:num w:numId="10" w16cid:durableId="1458916240">
    <w:abstractNumId w:val="3"/>
  </w:num>
  <w:num w:numId="11" w16cid:durableId="781798666">
    <w:abstractNumId w:val="24"/>
  </w:num>
  <w:num w:numId="12" w16cid:durableId="285505646">
    <w:abstractNumId w:val="6"/>
  </w:num>
  <w:num w:numId="13" w16cid:durableId="1119252547">
    <w:abstractNumId w:val="1"/>
  </w:num>
  <w:num w:numId="14" w16cid:durableId="446971148">
    <w:abstractNumId w:val="5"/>
  </w:num>
  <w:num w:numId="15" w16cid:durableId="2139254843">
    <w:abstractNumId w:val="18"/>
  </w:num>
  <w:num w:numId="16" w16cid:durableId="848257754">
    <w:abstractNumId w:val="25"/>
  </w:num>
  <w:num w:numId="17" w16cid:durableId="919409675">
    <w:abstractNumId w:val="40"/>
  </w:num>
  <w:num w:numId="18" w16cid:durableId="1484349639">
    <w:abstractNumId w:val="27"/>
  </w:num>
  <w:num w:numId="19" w16cid:durableId="864249695">
    <w:abstractNumId w:val="35"/>
  </w:num>
  <w:num w:numId="20" w16cid:durableId="315257897">
    <w:abstractNumId w:val="14"/>
  </w:num>
  <w:num w:numId="21" w16cid:durableId="1090545695">
    <w:abstractNumId w:val="31"/>
  </w:num>
  <w:num w:numId="22" w16cid:durableId="1376126272">
    <w:abstractNumId w:val="36"/>
  </w:num>
  <w:num w:numId="23" w16cid:durableId="2042124213">
    <w:abstractNumId w:val="29"/>
  </w:num>
  <w:num w:numId="24" w16cid:durableId="887187751">
    <w:abstractNumId w:val="34"/>
  </w:num>
  <w:num w:numId="25" w16cid:durableId="1108962591">
    <w:abstractNumId w:val="15"/>
  </w:num>
  <w:num w:numId="26" w16cid:durableId="1829516102">
    <w:abstractNumId w:val="8"/>
  </w:num>
  <w:num w:numId="27" w16cid:durableId="935288248">
    <w:abstractNumId w:val="33"/>
  </w:num>
  <w:num w:numId="28" w16cid:durableId="656298216">
    <w:abstractNumId w:val="17"/>
  </w:num>
  <w:num w:numId="29" w16cid:durableId="1210385245">
    <w:abstractNumId w:val="12"/>
  </w:num>
  <w:num w:numId="30" w16cid:durableId="184947425">
    <w:abstractNumId w:val="37"/>
  </w:num>
  <w:num w:numId="31" w16cid:durableId="1881086324">
    <w:abstractNumId w:val="28"/>
  </w:num>
  <w:num w:numId="32" w16cid:durableId="687948057">
    <w:abstractNumId w:val="21"/>
  </w:num>
  <w:num w:numId="33" w16cid:durableId="1884827119">
    <w:abstractNumId w:val="9"/>
  </w:num>
  <w:num w:numId="34" w16cid:durableId="392895345">
    <w:abstractNumId w:val="30"/>
  </w:num>
  <w:num w:numId="35" w16cid:durableId="1291204414">
    <w:abstractNumId w:val="10"/>
  </w:num>
  <w:num w:numId="36" w16cid:durableId="1615137181">
    <w:abstractNumId w:val="23"/>
  </w:num>
  <w:num w:numId="37" w16cid:durableId="1831944573">
    <w:abstractNumId w:val="39"/>
  </w:num>
  <w:num w:numId="38" w16cid:durableId="233049557">
    <w:abstractNumId w:val="19"/>
  </w:num>
  <w:num w:numId="39" w16cid:durableId="717434094">
    <w:abstractNumId w:val="2"/>
  </w:num>
  <w:num w:numId="40" w16cid:durableId="1818456828">
    <w:abstractNumId w:val="7"/>
  </w:num>
  <w:num w:numId="41" w16cid:durableId="13888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5E"/>
    <w:rsid w:val="000009CD"/>
    <w:rsid w:val="00001385"/>
    <w:rsid w:val="000029B2"/>
    <w:rsid w:val="0001716A"/>
    <w:rsid w:val="00017920"/>
    <w:rsid w:val="00023CE7"/>
    <w:rsid w:val="000250FD"/>
    <w:rsid w:val="000268F2"/>
    <w:rsid w:val="00032642"/>
    <w:rsid w:val="00032F85"/>
    <w:rsid w:val="000351DD"/>
    <w:rsid w:val="00035DB5"/>
    <w:rsid w:val="00041DEB"/>
    <w:rsid w:val="0005053F"/>
    <w:rsid w:val="000537D9"/>
    <w:rsid w:val="00062815"/>
    <w:rsid w:val="000725F4"/>
    <w:rsid w:val="000733D6"/>
    <w:rsid w:val="0007482E"/>
    <w:rsid w:val="00085EB2"/>
    <w:rsid w:val="000906BF"/>
    <w:rsid w:val="000918BA"/>
    <w:rsid w:val="00092A4F"/>
    <w:rsid w:val="00095E89"/>
    <w:rsid w:val="00096208"/>
    <w:rsid w:val="000A03F7"/>
    <w:rsid w:val="000A4B2A"/>
    <w:rsid w:val="000A6709"/>
    <w:rsid w:val="000A6F31"/>
    <w:rsid w:val="000A7059"/>
    <w:rsid w:val="000B1FE9"/>
    <w:rsid w:val="000B3B6E"/>
    <w:rsid w:val="000C0597"/>
    <w:rsid w:val="000C290B"/>
    <w:rsid w:val="000C6E08"/>
    <w:rsid w:val="000D0E2F"/>
    <w:rsid w:val="000D609B"/>
    <w:rsid w:val="000D664E"/>
    <w:rsid w:val="000D6FCF"/>
    <w:rsid w:val="000E2A49"/>
    <w:rsid w:val="000E7E73"/>
    <w:rsid w:val="00100408"/>
    <w:rsid w:val="00101DB4"/>
    <w:rsid w:val="0010206A"/>
    <w:rsid w:val="00105911"/>
    <w:rsid w:val="00106472"/>
    <w:rsid w:val="00114D6A"/>
    <w:rsid w:val="001177DA"/>
    <w:rsid w:val="00121FCE"/>
    <w:rsid w:val="00126AA2"/>
    <w:rsid w:val="00126F26"/>
    <w:rsid w:val="0013303F"/>
    <w:rsid w:val="001445BC"/>
    <w:rsid w:val="00146EF7"/>
    <w:rsid w:val="001474F4"/>
    <w:rsid w:val="0015125D"/>
    <w:rsid w:val="001522A4"/>
    <w:rsid w:val="00154FD9"/>
    <w:rsid w:val="0015554E"/>
    <w:rsid w:val="00156C26"/>
    <w:rsid w:val="00156F2E"/>
    <w:rsid w:val="001606F1"/>
    <w:rsid w:val="001623B8"/>
    <w:rsid w:val="0016644D"/>
    <w:rsid w:val="001722B9"/>
    <w:rsid w:val="00175369"/>
    <w:rsid w:val="001757A1"/>
    <w:rsid w:val="00177236"/>
    <w:rsid w:val="0018170C"/>
    <w:rsid w:val="00183D7C"/>
    <w:rsid w:val="00184D2F"/>
    <w:rsid w:val="00185421"/>
    <w:rsid w:val="001907BD"/>
    <w:rsid w:val="00191296"/>
    <w:rsid w:val="00191F47"/>
    <w:rsid w:val="001928AA"/>
    <w:rsid w:val="00194427"/>
    <w:rsid w:val="001A2D63"/>
    <w:rsid w:val="001B186A"/>
    <w:rsid w:val="001B19FB"/>
    <w:rsid w:val="001B2514"/>
    <w:rsid w:val="001B7DE1"/>
    <w:rsid w:val="001C0591"/>
    <w:rsid w:val="001C11A7"/>
    <w:rsid w:val="001C2A9F"/>
    <w:rsid w:val="001C2B34"/>
    <w:rsid w:val="001C2CB2"/>
    <w:rsid w:val="001C5186"/>
    <w:rsid w:val="001C6EB2"/>
    <w:rsid w:val="001D5349"/>
    <w:rsid w:val="001D5987"/>
    <w:rsid w:val="001E0786"/>
    <w:rsid w:val="001E1EAF"/>
    <w:rsid w:val="001E433E"/>
    <w:rsid w:val="001E4BEF"/>
    <w:rsid w:val="001E4DDF"/>
    <w:rsid w:val="001E6516"/>
    <w:rsid w:val="001F0461"/>
    <w:rsid w:val="001F3B46"/>
    <w:rsid w:val="00200218"/>
    <w:rsid w:val="00203779"/>
    <w:rsid w:val="00205D9F"/>
    <w:rsid w:val="00207294"/>
    <w:rsid w:val="00207416"/>
    <w:rsid w:val="00210015"/>
    <w:rsid w:val="002101B7"/>
    <w:rsid w:val="00226098"/>
    <w:rsid w:val="00230E81"/>
    <w:rsid w:val="002343BA"/>
    <w:rsid w:val="00236D53"/>
    <w:rsid w:val="00240835"/>
    <w:rsid w:val="002428E3"/>
    <w:rsid w:val="00244A8F"/>
    <w:rsid w:val="00251CF0"/>
    <w:rsid w:val="00255DB4"/>
    <w:rsid w:val="0025702E"/>
    <w:rsid w:val="002633C1"/>
    <w:rsid w:val="00263772"/>
    <w:rsid w:val="00265807"/>
    <w:rsid w:val="00270C69"/>
    <w:rsid w:val="002722AB"/>
    <w:rsid w:val="0027249D"/>
    <w:rsid w:val="002733DE"/>
    <w:rsid w:val="00274730"/>
    <w:rsid w:val="002811D8"/>
    <w:rsid w:val="00281E4D"/>
    <w:rsid w:val="00282740"/>
    <w:rsid w:val="00283622"/>
    <w:rsid w:val="002843A6"/>
    <w:rsid w:val="00285F85"/>
    <w:rsid w:val="0029290A"/>
    <w:rsid w:val="002A116C"/>
    <w:rsid w:val="002A77F3"/>
    <w:rsid w:val="002B028E"/>
    <w:rsid w:val="002B2073"/>
    <w:rsid w:val="002B33C7"/>
    <w:rsid w:val="002C65DF"/>
    <w:rsid w:val="002D0957"/>
    <w:rsid w:val="002D1D0C"/>
    <w:rsid w:val="002E03D4"/>
    <w:rsid w:val="002E16F7"/>
    <w:rsid w:val="002F194D"/>
    <w:rsid w:val="002F422B"/>
    <w:rsid w:val="0031355D"/>
    <w:rsid w:val="00316CDC"/>
    <w:rsid w:val="00321882"/>
    <w:rsid w:val="00322473"/>
    <w:rsid w:val="00323C47"/>
    <w:rsid w:val="003303EA"/>
    <w:rsid w:val="003403D7"/>
    <w:rsid w:val="00346F1C"/>
    <w:rsid w:val="00351B84"/>
    <w:rsid w:val="00354791"/>
    <w:rsid w:val="00360DE4"/>
    <w:rsid w:val="0036115E"/>
    <w:rsid w:val="00361384"/>
    <w:rsid w:val="00361EFF"/>
    <w:rsid w:val="00363594"/>
    <w:rsid w:val="003657F0"/>
    <w:rsid w:val="0036791C"/>
    <w:rsid w:val="00373BCF"/>
    <w:rsid w:val="003746CF"/>
    <w:rsid w:val="00375C8A"/>
    <w:rsid w:val="00376983"/>
    <w:rsid w:val="003804D6"/>
    <w:rsid w:val="003804FE"/>
    <w:rsid w:val="003839C8"/>
    <w:rsid w:val="0039391A"/>
    <w:rsid w:val="003A0BB1"/>
    <w:rsid w:val="003A29CA"/>
    <w:rsid w:val="003A572B"/>
    <w:rsid w:val="003A7069"/>
    <w:rsid w:val="003B767E"/>
    <w:rsid w:val="003C2A25"/>
    <w:rsid w:val="003C4BAB"/>
    <w:rsid w:val="003D2F5C"/>
    <w:rsid w:val="003D3B1D"/>
    <w:rsid w:val="003D5D9A"/>
    <w:rsid w:val="003D7565"/>
    <w:rsid w:val="003E007F"/>
    <w:rsid w:val="003E54E7"/>
    <w:rsid w:val="003F0D91"/>
    <w:rsid w:val="003F1C22"/>
    <w:rsid w:val="003F284E"/>
    <w:rsid w:val="003F4C19"/>
    <w:rsid w:val="0040138E"/>
    <w:rsid w:val="00403997"/>
    <w:rsid w:val="00403C23"/>
    <w:rsid w:val="00403CAC"/>
    <w:rsid w:val="00404C88"/>
    <w:rsid w:val="00407A52"/>
    <w:rsid w:val="00412E38"/>
    <w:rsid w:val="00423B25"/>
    <w:rsid w:val="00425E4B"/>
    <w:rsid w:val="00430433"/>
    <w:rsid w:val="00431FBE"/>
    <w:rsid w:val="004327EC"/>
    <w:rsid w:val="0044285A"/>
    <w:rsid w:val="00444221"/>
    <w:rsid w:val="00446D1E"/>
    <w:rsid w:val="004532FA"/>
    <w:rsid w:val="00455255"/>
    <w:rsid w:val="00455A93"/>
    <w:rsid w:val="0046031D"/>
    <w:rsid w:val="00463E13"/>
    <w:rsid w:val="00464960"/>
    <w:rsid w:val="004660F2"/>
    <w:rsid w:val="00467635"/>
    <w:rsid w:val="00470195"/>
    <w:rsid w:val="00471D58"/>
    <w:rsid w:val="004736D2"/>
    <w:rsid w:val="00477206"/>
    <w:rsid w:val="00477CA3"/>
    <w:rsid w:val="00480320"/>
    <w:rsid w:val="00480FA1"/>
    <w:rsid w:val="004814D2"/>
    <w:rsid w:val="004821D6"/>
    <w:rsid w:val="00485B8C"/>
    <w:rsid w:val="00487519"/>
    <w:rsid w:val="00492D8A"/>
    <w:rsid w:val="004950B0"/>
    <w:rsid w:val="004A18A7"/>
    <w:rsid w:val="004A27FD"/>
    <w:rsid w:val="004A4C5E"/>
    <w:rsid w:val="004B4277"/>
    <w:rsid w:val="004B47B5"/>
    <w:rsid w:val="004B56DD"/>
    <w:rsid w:val="004C4B76"/>
    <w:rsid w:val="004D0E4A"/>
    <w:rsid w:val="004D24E2"/>
    <w:rsid w:val="004D2BB2"/>
    <w:rsid w:val="004D47AE"/>
    <w:rsid w:val="004D686B"/>
    <w:rsid w:val="004D7EA0"/>
    <w:rsid w:val="004E3779"/>
    <w:rsid w:val="004E5E18"/>
    <w:rsid w:val="004E6B60"/>
    <w:rsid w:val="004E6C78"/>
    <w:rsid w:val="004F10D3"/>
    <w:rsid w:val="004F1768"/>
    <w:rsid w:val="004F2A0E"/>
    <w:rsid w:val="004F3E08"/>
    <w:rsid w:val="004F3F7D"/>
    <w:rsid w:val="004F7810"/>
    <w:rsid w:val="004F7A3B"/>
    <w:rsid w:val="005041E0"/>
    <w:rsid w:val="005151F6"/>
    <w:rsid w:val="0052067A"/>
    <w:rsid w:val="005209D8"/>
    <w:rsid w:val="00522349"/>
    <w:rsid w:val="005228D1"/>
    <w:rsid w:val="00524548"/>
    <w:rsid w:val="0052758E"/>
    <w:rsid w:val="00532F72"/>
    <w:rsid w:val="005345EB"/>
    <w:rsid w:val="00541515"/>
    <w:rsid w:val="005417D0"/>
    <w:rsid w:val="00543C05"/>
    <w:rsid w:val="005448A4"/>
    <w:rsid w:val="0054540C"/>
    <w:rsid w:val="00545FC9"/>
    <w:rsid w:val="005477C5"/>
    <w:rsid w:val="005551E6"/>
    <w:rsid w:val="00555280"/>
    <w:rsid w:val="00560093"/>
    <w:rsid w:val="0056473E"/>
    <w:rsid w:val="005648AB"/>
    <w:rsid w:val="00567085"/>
    <w:rsid w:val="00567BDD"/>
    <w:rsid w:val="00570929"/>
    <w:rsid w:val="0058545C"/>
    <w:rsid w:val="00596AD5"/>
    <w:rsid w:val="005A0BAB"/>
    <w:rsid w:val="005A2695"/>
    <w:rsid w:val="005A664D"/>
    <w:rsid w:val="005B203F"/>
    <w:rsid w:val="005B637D"/>
    <w:rsid w:val="005C218A"/>
    <w:rsid w:val="005C3D7C"/>
    <w:rsid w:val="005C4990"/>
    <w:rsid w:val="005C5AC5"/>
    <w:rsid w:val="005C60C0"/>
    <w:rsid w:val="005D418E"/>
    <w:rsid w:val="005D50D7"/>
    <w:rsid w:val="005D5667"/>
    <w:rsid w:val="005D772F"/>
    <w:rsid w:val="005E3469"/>
    <w:rsid w:val="005F0BEF"/>
    <w:rsid w:val="005F1526"/>
    <w:rsid w:val="005F257F"/>
    <w:rsid w:val="006027DB"/>
    <w:rsid w:val="006043B4"/>
    <w:rsid w:val="00620A6F"/>
    <w:rsid w:val="00625F48"/>
    <w:rsid w:val="006270FC"/>
    <w:rsid w:val="00631719"/>
    <w:rsid w:val="00632280"/>
    <w:rsid w:val="006333AB"/>
    <w:rsid w:val="00635CC5"/>
    <w:rsid w:val="00635D31"/>
    <w:rsid w:val="00637CB3"/>
    <w:rsid w:val="00640A03"/>
    <w:rsid w:val="00640C40"/>
    <w:rsid w:val="006436B7"/>
    <w:rsid w:val="006467F4"/>
    <w:rsid w:val="00646C59"/>
    <w:rsid w:val="00652CED"/>
    <w:rsid w:val="00653F4E"/>
    <w:rsid w:val="00655107"/>
    <w:rsid w:val="00656FF9"/>
    <w:rsid w:val="00657199"/>
    <w:rsid w:val="00662196"/>
    <w:rsid w:val="00662597"/>
    <w:rsid w:val="006632F0"/>
    <w:rsid w:val="00666C1F"/>
    <w:rsid w:val="00672950"/>
    <w:rsid w:val="00673AA1"/>
    <w:rsid w:val="00673D13"/>
    <w:rsid w:val="00675B79"/>
    <w:rsid w:val="006762B9"/>
    <w:rsid w:val="006807EB"/>
    <w:rsid w:val="00684426"/>
    <w:rsid w:val="00685D96"/>
    <w:rsid w:val="00686E36"/>
    <w:rsid w:val="0069029F"/>
    <w:rsid w:val="006908C2"/>
    <w:rsid w:val="006959D7"/>
    <w:rsid w:val="00697622"/>
    <w:rsid w:val="006A05A0"/>
    <w:rsid w:val="006B169C"/>
    <w:rsid w:val="006B18BB"/>
    <w:rsid w:val="006B25A3"/>
    <w:rsid w:val="006B4808"/>
    <w:rsid w:val="006B69C9"/>
    <w:rsid w:val="006C12A4"/>
    <w:rsid w:val="006C1AAD"/>
    <w:rsid w:val="006C329E"/>
    <w:rsid w:val="006C6277"/>
    <w:rsid w:val="006C77AA"/>
    <w:rsid w:val="006D0205"/>
    <w:rsid w:val="006D444B"/>
    <w:rsid w:val="006D57AE"/>
    <w:rsid w:val="006D78E1"/>
    <w:rsid w:val="006E00CA"/>
    <w:rsid w:val="006E0596"/>
    <w:rsid w:val="006E4565"/>
    <w:rsid w:val="006E4F18"/>
    <w:rsid w:val="006E6538"/>
    <w:rsid w:val="006E7B56"/>
    <w:rsid w:val="006F3A53"/>
    <w:rsid w:val="006F4A41"/>
    <w:rsid w:val="007024F6"/>
    <w:rsid w:val="00705890"/>
    <w:rsid w:val="00705995"/>
    <w:rsid w:val="00705B4C"/>
    <w:rsid w:val="00706DC8"/>
    <w:rsid w:val="00706E13"/>
    <w:rsid w:val="007105B7"/>
    <w:rsid w:val="00711FBD"/>
    <w:rsid w:val="00712388"/>
    <w:rsid w:val="00716DD9"/>
    <w:rsid w:val="007352D6"/>
    <w:rsid w:val="007364E9"/>
    <w:rsid w:val="007369B7"/>
    <w:rsid w:val="0074095D"/>
    <w:rsid w:val="00740C4E"/>
    <w:rsid w:val="00742AFB"/>
    <w:rsid w:val="007536BF"/>
    <w:rsid w:val="00755E74"/>
    <w:rsid w:val="00763AC8"/>
    <w:rsid w:val="00763E4E"/>
    <w:rsid w:val="00765EDC"/>
    <w:rsid w:val="00766EDE"/>
    <w:rsid w:val="00772121"/>
    <w:rsid w:val="0077361D"/>
    <w:rsid w:val="00775B65"/>
    <w:rsid w:val="0078007C"/>
    <w:rsid w:val="00782611"/>
    <w:rsid w:val="00786C6C"/>
    <w:rsid w:val="00794411"/>
    <w:rsid w:val="0079488D"/>
    <w:rsid w:val="0079575E"/>
    <w:rsid w:val="007A08A5"/>
    <w:rsid w:val="007A428C"/>
    <w:rsid w:val="007B0D94"/>
    <w:rsid w:val="007B0F16"/>
    <w:rsid w:val="007B2A95"/>
    <w:rsid w:val="007B6209"/>
    <w:rsid w:val="007C1499"/>
    <w:rsid w:val="007C17F4"/>
    <w:rsid w:val="007C2BED"/>
    <w:rsid w:val="007D0615"/>
    <w:rsid w:val="007D520A"/>
    <w:rsid w:val="007D5D2D"/>
    <w:rsid w:val="007D5DB5"/>
    <w:rsid w:val="007D75BE"/>
    <w:rsid w:val="007E01E8"/>
    <w:rsid w:val="007E3793"/>
    <w:rsid w:val="007E6171"/>
    <w:rsid w:val="007F2663"/>
    <w:rsid w:val="00800D97"/>
    <w:rsid w:val="008018E1"/>
    <w:rsid w:val="00804174"/>
    <w:rsid w:val="00805766"/>
    <w:rsid w:val="008079E1"/>
    <w:rsid w:val="00816C50"/>
    <w:rsid w:val="008176A9"/>
    <w:rsid w:val="008226CA"/>
    <w:rsid w:val="00823AC4"/>
    <w:rsid w:val="00824692"/>
    <w:rsid w:val="00826D84"/>
    <w:rsid w:val="0083065D"/>
    <w:rsid w:val="00833CD9"/>
    <w:rsid w:val="0083585E"/>
    <w:rsid w:val="008402FE"/>
    <w:rsid w:val="00840A60"/>
    <w:rsid w:val="00847A72"/>
    <w:rsid w:val="00847CCF"/>
    <w:rsid w:val="00854EEE"/>
    <w:rsid w:val="00862B20"/>
    <w:rsid w:val="00863555"/>
    <w:rsid w:val="00863676"/>
    <w:rsid w:val="00864E61"/>
    <w:rsid w:val="00865ECB"/>
    <w:rsid w:val="00871EC2"/>
    <w:rsid w:val="008723D8"/>
    <w:rsid w:val="00876B6B"/>
    <w:rsid w:val="00876CD4"/>
    <w:rsid w:val="008807DC"/>
    <w:rsid w:val="00885B87"/>
    <w:rsid w:val="00886F47"/>
    <w:rsid w:val="00887B8B"/>
    <w:rsid w:val="00891C62"/>
    <w:rsid w:val="00894C5F"/>
    <w:rsid w:val="00896359"/>
    <w:rsid w:val="00897A7A"/>
    <w:rsid w:val="008A297E"/>
    <w:rsid w:val="008A54D3"/>
    <w:rsid w:val="008A5EAC"/>
    <w:rsid w:val="008A7626"/>
    <w:rsid w:val="008A7956"/>
    <w:rsid w:val="008B23DA"/>
    <w:rsid w:val="008B424B"/>
    <w:rsid w:val="008C4D59"/>
    <w:rsid w:val="008C5523"/>
    <w:rsid w:val="008C7872"/>
    <w:rsid w:val="008E1C63"/>
    <w:rsid w:val="008E1E98"/>
    <w:rsid w:val="008E31F6"/>
    <w:rsid w:val="008E4330"/>
    <w:rsid w:val="008E5030"/>
    <w:rsid w:val="008F29EE"/>
    <w:rsid w:val="008F36CB"/>
    <w:rsid w:val="008F47FD"/>
    <w:rsid w:val="008F6E5A"/>
    <w:rsid w:val="0090333D"/>
    <w:rsid w:val="00910A4E"/>
    <w:rsid w:val="00914758"/>
    <w:rsid w:val="00915820"/>
    <w:rsid w:val="00917641"/>
    <w:rsid w:val="009241B4"/>
    <w:rsid w:val="009244DD"/>
    <w:rsid w:val="009254AE"/>
    <w:rsid w:val="00925C1C"/>
    <w:rsid w:val="009262FD"/>
    <w:rsid w:val="0092703A"/>
    <w:rsid w:val="00931207"/>
    <w:rsid w:val="00932BD9"/>
    <w:rsid w:val="00935BFE"/>
    <w:rsid w:val="009360E8"/>
    <w:rsid w:val="00946E04"/>
    <w:rsid w:val="0095051A"/>
    <w:rsid w:val="009523FA"/>
    <w:rsid w:val="00952D11"/>
    <w:rsid w:val="00955DAA"/>
    <w:rsid w:val="00956204"/>
    <w:rsid w:val="00956737"/>
    <w:rsid w:val="00957AE4"/>
    <w:rsid w:val="0096128D"/>
    <w:rsid w:val="009621FE"/>
    <w:rsid w:val="00962F18"/>
    <w:rsid w:val="00963146"/>
    <w:rsid w:val="00970276"/>
    <w:rsid w:val="009808C6"/>
    <w:rsid w:val="00981D63"/>
    <w:rsid w:val="0098704E"/>
    <w:rsid w:val="00991091"/>
    <w:rsid w:val="00993F7F"/>
    <w:rsid w:val="009A09AC"/>
    <w:rsid w:val="009A1C42"/>
    <w:rsid w:val="009A3730"/>
    <w:rsid w:val="009B1DCA"/>
    <w:rsid w:val="009B6EB8"/>
    <w:rsid w:val="009C05B2"/>
    <w:rsid w:val="009C0802"/>
    <w:rsid w:val="009C1FBB"/>
    <w:rsid w:val="009C3675"/>
    <w:rsid w:val="009C3813"/>
    <w:rsid w:val="009C77AD"/>
    <w:rsid w:val="009D54EE"/>
    <w:rsid w:val="009D5C68"/>
    <w:rsid w:val="009D6100"/>
    <w:rsid w:val="009D66D4"/>
    <w:rsid w:val="009D721E"/>
    <w:rsid w:val="009E1156"/>
    <w:rsid w:val="009E436B"/>
    <w:rsid w:val="009F09F4"/>
    <w:rsid w:val="009F17C8"/>
    <w:rsid w:val="009F1E2B"/>
    <w:rsid w:val="009F4AE8"/>
    <w:rsid w:val="009F5081"/>
    <w:rsid w:val="00A012AA"/>
    <w:rsid w:val="00A06830"/>
    <w:rsid w:val="00A075D4"/>
    <w:rsid w:val="00A14D34"/>
    <w:rsid w:val="00A2679A"/>
    <w:rsid w:val="00A32B36"/>
    <w:rsid w:val="00A36BEF"/>
    <w:rsid w:val="00A40BF3"/>
    <w:rsid w:val="00A42747"/>
    <w:rsid w:val="00A47145"/>
    <w:rsid w:val="00A530A0"/>
    <w:rsid w:val="00A57E29"/>
    <w:rsid w:val="00A618B0"/>
    <w:rsid w:val="00A64963"/>
    <w:rsid w:val="00A654E0"/>
    <w:rsid w:val="00A6654B"/>
    <w:rsid w:val="00A755C9"/>
    <w:rsid w:val="00A80A81"/>
    <w:rsid w:val="00A81781"/>
    <w:rsid w:val="00A81D1E"/>
    <w:rsid w:val="00A909E5"/>
    <w:rsid w:val="00A9168B"/>
    <w:rsid w:val="00AA7F27"/>
    <w:rsid w:val="00AB06B1"/>
    <w:rsid w:val="00AB1B5C"/>
    <w:rsid w:val="00AB34AC"/>
    <w:rsid w:val="00AB7684"/>
    <w:rsid w:val="00AC1AEF"/>
    <w:rsid w:val="00AC3308"/>
    <w:rsid w:val="00AC4910"/>
    <w:rsid w:val="00AC7734"/>
    <w:rsid w:val="00AC7D19"/>
    <w:rsid w:val="00AD7218"/>
    <w:rsid w:val="00AE6733"/>
    <w:rsid w:val="00AF4E05"/>
    <w:rsid w:val="00AF62D8"/>
    <w:rsid w:val="00B03F15"/>
    <w:rsid w:val="00B040AF"/>
    <w:rsid w:val="00B04563"/>
    <w:rsid w:val="00B053FF"/>
    <w:rsid w:val="00B05C6E"/>
    <w:rsid w:val="00B11D50"/>
    <w:rsid w:val="00B11DC5"/>
    <w:rsid w:val="00B13043"/>
    <w:rsid w:val="00B13C76"/>
    <w:rsid w:val="00B1696C"/>
    <w:rsid w:val="00B2089D"/>
    <w:rsid w:val="00B21DEB"/>
    <w:rsid w:val="00B24A59"/>
    <w:rsid w:val="00B25236"/>
    <w:rsid w:val="00B27AF5"/>
    <w:rsid w:val="00B32144"/>
    <w:rsid w:val="00B32397"/>
    <w:rsid w:val="00B34481"/>
    <w:rsid w:val="00B367E5"/>
    <w:rsid w:val="00B36B85"/>
    <w:rsid w:val="00B372CD"/>
    <w:rsid w:val="00B372DD"/>
    <w:rsid w:val="00B400E6"/>
    <w:rsid w:val="00B4192D"/>
    <w:rsid w:val="00B423E6"/>
    <w:rsid w:val="00B476ED"/>
    <w:rsid w:val="00B47E70"/>
    <w:rsid w:val="00B505D2"/>
    <w:rsid w:val="00B543BD"/>
    <w:rsid w:val="00B54A91"/>
    <w:rsid w:val="00B54E16"/>
    <w:rsid w:val="00B6564E"/>
    <w:rsid w:val="00B67083"/>
    <w:rsid w:val="00B678C7"/>
    <w:rsid w:val="00B71873"/>
    <w:rsid w:val="00B8398F"/>
    <w:rsid w:val="00B9130A"/>
    <w:rsid w:val="00B94048"/>
    <w:rsid w:val="00B97051"/>
    <w:rsid w:val="00B97C14"/>
    <w:rsid w:val="00BA6D26"/>
    <w:rsid w:val="00BB529F"/>
    <w:rsid w:val="00BC125E"/>
    <w:rsid w:val="00BD6A5A"/>
    <w:rsid w:val="00BE3ACF"/>
    <w:rsid w:val="00BE3E1D"/>
    <w:rsid w:val="00BF5942"/>
    <w:rsid w:val="00C03F5C"/>
    <w:rsid w:val="00C0569F"/>
    <w:rsid w:val="00C05C00"/>
    <w:rsid w:val="00C0602A"/>
    <w:rsid w:val="00C06B1D"/>
    <w:rsid w:val="00C06C68"/>
    <w:rsid w:val="00C10F66"/>
    <w:rsid w:val="00C1259D"/>
    <w:rsid w:val="00C128A4"/>
    <w:rsid w:val="00C20D1B"/>
    <w:rsid w:val="00C246CE"/>
    <w:rsid w:val="00C24C10"/>
    <w:rsid w:val="00C25FA2"/>
    <w:rsid w:val="00C263D1"/>
    <w:rsid w:val="00C27A70"/>
    <w:rsid w:val="00C31F77"/>
    <w:rsid w:val="00C36D5C"/>
    <w:rsid w:val="00C36EF2"/>
    <w:rsid w:val="00C402A3"/>
    <w:rsid w:val="00C449D3"/>
    <w:rsid w:val="00C47419"/>
    <w:rsid w:val="00C518B7"/>
    <w:rsid w:val="00C52618"/>
    <w:rsid w:val="00C534E0"/>
    <w:rsid w:val="00C5438A"/>
    <w:rsid w:val="00C62FE7"/>
    <w:rsid w:val="00C630C0"/>
    <w:rsid w:val="00C63FF3"/>
    <w:rsid w:val="00C65562"/>
    <w:rsid w:val="00C667E8"/>
    <w:rsid w:val="00C73245"/>
    <w:rsid w:val="00C744FE"/>
    <w:rsid w:val="00C76888"/>
    <w:rsid w:val="00C770A7"/>
    <w:rsid w:val="00C77450"/>
    <w:rsid w:val="00C77E4A"/>
    <w:rsid w:val="00C83A79"/>
    <w:rsid w:val="00C85B3F"/>
    <w:rsid w:val="00C86FB0"/>
    <w:rsid w:val="00C912D0"/>
    <w:rsid w:val="00C92850"/>
    <w:rsid w:val="00C935CC"/>
    <w:rsid w:val="00C94EAC"/>
    <w:rsid w:val="00CA02FD"/>
    <w:rsid w:val="00CA3638"/>
    <w:rsid w:val="00CA5EA3"/>
    <w:rsid w:val="00CA68C2"/>
    <w:rsid w:val="00CB06D8"/>
    <w:rsid w:val="00CB2228"/>
    <w:rsid w:val="00CB7A5D"/>
    <w:rsid w:val="00CB7BEE"/>
    <w:rsid w:val="00CC7311"/>
    <w:rsid w:val="00CD3672"/>
    <w:rsid w:val="00CD4B48"/>
    <w:rsid w:val="00CE2BAA"/>
    <w:rsid w:val="00CE4827"/>
    <w:rsid w:val="00CE7F52"/>
    <w:rsid w:val="00CF45B4"/>
    <w:rsid w:val="00CF4700"/>
    <w:rsid w:val="00D03C03"/>
    <w:rsid w:val="00D03C75"/>
    <w:rsid w:val="00D04BCD"/>
    <w:rsid w:val="00D05F06"/>
    <w:rsid w:val="00D077EA"/>
    <w:rsid w:val="00D107F8"/>
    <w:rsid w:val="00D10872"/>
    <w:rsid w:val="00D146D1"/>
    <w:rsid w:val="00D15510"/>
    <w:rsid w:val="00D167B0"/>
    <w:rsid w:val="00D20F40"/>
    <w:rsid w:val="00D3055F"/>
    <w:rsid w:val="00D33C61"/>
    <w:rsid w:val="00D33CB4"/>
    <w:rsid w:val="00D43863"/>
    <w:rsid w:val="00D44884"/>
    <w:rsid w:val="00D44F4E"/>
    <w:rsid w:val="00D458E3"/>
    <w:rsid w:val="00D66E0B"/>
    <w:rsid w:val="00D66EE6"/>
    <w:rsid w:val="00D70E81"/>
    <w:rsid w:val="00D72223"/>
    <w:rsid w:val="00D727C4"/>
    <w:rsid w:val="00D7426D"/>
    <w:rsid w:val="00D74691"/>
    <w:rsid w:val="00D75441"/>
    <w:rsid w:val="00D75C92"/>
    <w:rsid w:val="00D75D0E"/>
    <w:rsid w:val="00D80D0D"/>
    <w:rsid w:val="00D81ED2"/>
    <w:rsid w:val="00D82DEB"/>
    <w:rsid w:val="00D842F2"/>
    <w:rsid w:val="00D8437E"/>
    <w:rsid w:val="00D84A09"/>
    <w:rsid w:val="00D86867"/>
    <w:rsid w:val="00D9209B"/>
    <w:rsid w:val="00D931A0"/>
    <w:rsid w:val="00D936F2"/>
    <w:rsid w:val="00DA3DD4"/>
    <w:rsid w:val="00DA4B11"/>
    <w:rsid w:val="00DA68E5"/>
    <w:rsid w:val="00DA7CC6"/>
    <w:rsid w:val="00DB46FB"/>
    <w:rsid w:val="00DB6112"/>
    <w:rsid w:val="00DB616F"/>
    <w:rsid w:val="00DC0B17"/>
    <w:rsid w:val="00DD05EF"/>
    <w:rsid w:val="00DD0BB4"/>
    <w:rsid w:val="00DD67AE"/>
    <w:rsid w:val="00DD6842"/>
    <w:rsid w:val="00DD6941"/>
    <w:rsid w:val="00DE2F29"/>
    <w:rsid w:val="00DE5BF1"/>
    <w:rsid w:val="00DF1BA3"/>
    <w:rsid w:val="00DF3A66"/>
    <w:rsid w:val="00DF3BDC"/>
    <w:rsid w:val="00E002E2"/>
    <w:rsid w:val="00E00C33"/>
    <w:rsid w:val="00E026E2"/>
    <w:rsid w:val="00E11E3F"/>
    <w:rsid w:val="00E120E6"/>
    <w:rsid w:val="00E14563"/>
    <w:rsid w:val="00E256E9"/>
    <w:rsid w:val="00E26965"/>
    <w:rsid w:val="00E2702A"/>
    <w:rsid w:val="00E33FB2"/>
    <w:rsid w:val="00E3605E"/>
    <w:rsid w:val="00E36F5A"/>
    <w:rsid w:val="00E44298"/>
    <w:rsid w:val="00E472B1"/>
    <w:rsid w:val="00E529DA"/>
    <w:rsid w:val="00E5647D"/>
    <w:rsid w:val="00E56D00"/>
    <w:rsid w:val="00E619EB"/>
    <w:rsid w:val="00E676C1"/>
    <w:rsid w:val="00E67975"/>
    <w:rsid w:val="00E67979"/>
    <w:rsid w:val="00E730B8"/>
    <w:rsid w:val="00E74B58"/>
    <w:rsid w:val="00E86E06"/>
    <w:rsid w:val="00E87502"/>
    <w:rsid w:val="00E92361"/>
    <w:rsid w:val="00E928F7"/>
    <w:rsid w:val="00E9679E"/>
    <w:rsid w:val="00EA4AB1"/>
    <w:rsid w:val="00EA5D77"/>
    <w:rsid w:val="00EA6BAE"/>
    <w:rsid w:val="00EB1C64"/>
    <w:rsid w:val="00EB1CCB"/>
    <w:rsid w:val="00EB6DE9"/>
    <w:rsid w:val="00EC4B44"/>
    <w:rsid w:val="00ED23AC"/>
    <w:rsid w:val="00ED598D"/>
    <w:rsid w:val="00ED5DF4"/>
    <w:rsid w:val="00EE36AC"/>
    <w:rsid w:val="00EF0275"/>
    <w:rsid w:val="00EF0642"/>
    <w:rsid w:val="00EF12AE"/>
    <w:rsid w:val="00EF4573"/>
    <w:rsid w:val="00EF4AF3"/>
    <w:rsid w:val="00EF761E"/>
    <w:rsid w:val="00EF7B19"/>
    <w:rsid w:val="00F078C0"/>
    <w:rsid w:val="00F079C4"/>
    <w:rsid w:val="00F14524"/>
    <w:rsid w:val="00F17773"/>
    <w:rsid w:val="00F2273E"/>
    <w:rsid w:val="00F231E6"/>
    <w:rsid w:val="00F25B4D"/>
    <w:rsid w:val="00F27789"/>
    <w:rsid w:val="00F31E84"/>
    <w:rsid w:val="00F32BF3"/>
    <w:rsid w:val="00F33584"/>
    <w:rsid w:val="00F33D23"/>
    <w:rsid w:val="00F35448"/>
    <w:rsid w:val="00F35B86"/>
    <w:rsid w:val="00F407DB"/>
    <w:rsid w:val="00F41828"/>
    <w:rsid w:val="00F44EA5"/>
    <w:rsid w:val="00F45F0E"/>
    <w:rsid w:val="00F47BC7"/>
    <w:rsid w:val="00F512BF"/>
    <w:rsid w:val="00F557D9"/>
    <w:rsid w:val="00F56B2F"/>
    <w:rsid w:val="00F578A6"/>
    <w:rsid w:val="00F61543"/>
    <w:rsid w:val="00F63171"/>
    <w:rsid w:val="00F65E28"/>
    <w:rsid w:val="00F66527"/>
    <w:rsid w:val="00F76B6E"/>
    <w:rsid w:val="00F80F18"/>
    <w:rsid w:val="00F84257"/>
    <w:rsid w:val="00F87310"/>
    <w:rsid w:val="00F928A0"/>
    <w:rsid w:val="00F92E1E"/>
    <w:rsid w:val="00F96D47"/>
    <w:rsid w:val="00F97ED5"/>
    <w:rsid w:val="00FA505B"/>
    <w:rsid w:val="00FA5571"/>
    <w:rsid w:val="00FB0C93"/>
    <w:rsid w:val="00FB1AB0"/>
    <w:rsid w:val="00FB4B1F"/>
    <w:rsid w:val="00FB6CE9"/>
    <w:rsid w:val="00FB6F68"/>
    <w:rsid w:val="00FC245A"/>
    <w:rsid w:val="00FC29BF"/>
    <w:rsid w:val="00FC6156"/>
    <w:rsid w:val="00FD59A6"/>
    <w:rsid w:val="00FD68FC"/>
    <w:rsid w:val="00FE0CDD"/>
    <w:rsid w:val="00FE23B7"/>
    <w:rsid w:val="00FE24BE"/>
    <w:rsid w:val="00FE51A1"/>
    <w:rsid w:val="00FF12EA"/>
    <w:rsid w:val="00FF2405"/>
    <w:rsid w:val="00FF5210"/>
    <w:rsid w:val="00FF5985"/>
    <w:rsid w:val="00FF5B2E"/>
    <w:rsid w:val="00FF608B"/>
    <w:rsid w:val="047DBA6D"/>
    <w:rsid w:val="07536E8B"/>
    <w:rsid w:val="0A7D6F7B"/>
    <w:rsid w:val="0E58406F"/>
    <w:rsid w:val="10E86B3B"/>
    <w:rsid w:val="11C19932"/>
    <w:rsid w:val="1B5A2863"/>
    <w:rsid w:val="21BB48B7"/>
    <w:rsid w:val="22F6ED80"/>
    <w:rsid w:val="26EED995"/>
    <w:rsid w:val="2CC96922"/>
    <w:rsid w:val="3730D5F4"/>
    <w:rsid w:val="3F9ABC01"/>
    <w:rsid w:val="40E47EE4"/>
    <w:rsid w:val="482FEE95"/>
    <w:rsid w:val="4AF4C1CC"/>
    <w:rsid w:val="5910CD90"/>
    <w:rsid w:val="59FC0C75"/>
    <w:rsid w:val="5B34767A"/>
    <w:rsid w:val="5B58ACC2"/>
    <w:rsid w:val="5B9ACC94"/>
    <w:rsid w:val="5DC2814F"/>
    <w:rsid w:val="6138ADB8"/>
    <w:rsid w:val="639C15FA"/>
    <w:rsid w:val="64856BC5"/>
    <w:rsid w:val="6527BE61"/>
    <w:rsid w:val="65F1F797"/>
    <w:rsid w:val="6DE40784"/>
    <w:rsid w:val="6EA4BB06"/>
    <w:rsid w:val="6EAE5ED4"/>
    <w:rsid w:val="72D3CD41"/>
    <w:rsid w:val="735D596F"/>
    <w:rsid w:val="73CF294A"/>
    <w:rsid w:val="7847885F"/>
    <w:rsid w:val="796FC842"/>
    <w:rsid w:val="7CF58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62A91"/>
  <w14:defaultImageDpi w14:val="300"/>
  <w15:docId w15:val="{0715DA60-75C9-4CE8-AD2A-B1C7CDBD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5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85E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nhideWhenUsed/>
    <w:rsid w:val="00835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3585E"/>
    <w:rPr>
      <w:rFonts w:ascii="Calibri" w:eastAsia="Times New Roman" w:hAnsi="Calibri" w:cs="Times New Roman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835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85E"/>
    <w:rPr>
      <w:rFonts w:ascii="Calibri" w:eastAsia="Times New Roman" w:hAnsi="Calibri" w:cs="Times New Roman"/>
      <w:sz w:val="22"/>
      <w:szCs w:val="22"/>
      <w:lang w:val="es-CO" w:eastAsia="es-CO"/>
    </w:rPr>
  </w:style>
  <w:style w:type="paragraph" w:customStyle="1" w:styleId="Default">
    <w:name w:val="Default"/>
    <w:rsid w:val="0083585E"/>
    <w:pPr>
      <w:autoSpaceDE w:val="0"/>
      <w:autoSpaceDN w:val="0"/>
      <w:adjustRightInd w:val="0"/>
    </w:pPr>
    <w:rPr>
      <w:rFonts w:ascii="Eureka Sans" w:eastAsia="Times New Roman" w:hAnsi="Eureka Sans" w:cs="Eureka Sans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83585E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83585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83585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3585E"/>
    <w:rPr>
      <w:rFonts w:ascii="Calibri" w:eastAsia="Calibri" w:hAnsi="Calibri" w:cs="Times New Roman"/>
      <w:sz w:val="20"/>
      <w:szCs w:val="20"/>
      <w:lang w:val="es-CO" w:eastAsia="en-US"/>
    </w:rPr>
  </w:style>
  <w:style w:type="character" w:styleId="Hipervnculo">
    <w:name w:val="Hyperlink"/>
    <w:uiPriority w:val="99"/>
    <w:rsid w:val="006A05A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B6F68"/>
    <w:pPr>
      <w:spacing w:after="0" w:line="240" w:lineRule="auto"/>
      <w:jc w:val="both"/>
    </w:pPr>
    <w:rPr>
      <w:rFonts w:ascii="Arial Narrow" w:hAnsi="Arial Narrow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F68"/>
    <w:rPr>
      <w:rFonts w:ascii="Arial Narrow" w:eastAsia="Times New Roman" w:hAnsi="Arial Narrow" w:cs="Times New Roman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195"/>
    <w:rPr>
      <w:rFonts w:ascii="Tahoma" w:eastAsia="Times New Roman" w:hAnsi="Tahoma" w:cs="Tahoma"/>
      <w:sz w:val="16"/>
      <w:szCs w:val="16"/>
      <w:lang w:val="es-CO" w:eastAsia="es-CO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B169C"/>
    <w:pPr>
      <w:spacing w:after="100"/>
    </w:pPr>
  </w:style>
  <w:style w:type="paragraph" w:styleId="Sinespaciado">
    <w:name w:val="No Spacing"/>
    <w:basedOn w:val="Normal"/>
    <w:link w:val="SinespaciadoCar"/>
    <w:uiPriority w:val="1"/>
    <w:qFormat/>
    <w:rsid w:val="00876B6B"/>
    <w:pPr>
      <w:spacing w:after="0"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6B6B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85EB2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64963"/>
    <w:rPr>
      <w:color w:val="808080"/>
    </w:rPr>
  </w:style>
  <w:style w:type="character" w:customStyle="1" w:styleId="normaltextrun">
    <w:name w:val="normaltextrun"/>
    <w:basedOn w:val="Fuentedeprrafopredeter"/>
    <w:rsid w:val="002811D8"/>
  </w:style>
  <w:style w:type="character" w:customStyle="1" w:styleId="eop">
    <w:name w:val="eop"/>
    <w:basedOn w:val="Fuentedeprrafopredeter"/>
    <w:rsid w:val="002811D8"/>
  </w:style>
  <w:style w:type="paragraph" w:customStyle="1" w:styleId="paragraph">
    <w:name w:val="paragraph"/>
    <w:basedOn w:val="Normal"/>
    <w:rsid w:val="002811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paragraph" w:customStyle="1" w:styleId="BasicParagraph">
    <w:name w:val="[Basic Paragraph]"/>
    <w:basedOn w:val="Normal"/>
    <w:uiPriority w:val="99"/>
    <w:rsid w:val="002811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3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6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6CB"/>
    <w:rPr>
      <w:rFonts w:ascii="Calibri" w:eastAsia="Times New Roman" w:hAnsi="Calibri" w:cs="Times New Roman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6CB"/>
    <w:rPr>
      <w:rFonts w:ascii="Calibri" w:eastAsia="Times New Roman" w:hAnsi="Calibri" w:cs="Times New Roman"/>
      <w:b/>
      <w:bCs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93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Integrantes de la Macrocurrículo</DisplayName>
        <AccountId>376</AccountId>
        <AccountType/>
      </UserInfo>
      <UserInfo>
        <DisplayName>Integrantes de la Mesocurrículo</DisplayName>
        <AccountId>377</AccountId>
        <AccountType/>
      </UserInfo>
      <UserInfo>
        <DisplayName>Integrantes de la Masocurrículo</DisplayName>
        <AccountId>378</AccountId>
        <AccountType/>
      </UserInfo>
      <UserInfo>
        <DisplayName>Integrantes de la MICROCURRÍCULO</DisplayName>
        <AccountId>8</AccountId>
        <AccountType/>
      </UserInfo>
      <UserInfo>
        <DisplayName>Luis Enrique Duarte Mora</DisplayName>
        <AccountId>283</AccountId>
        <AccountType/>
      </UserInfo>
      <UserInfo>
        <DisplayName>Elisabeth Ayala Escobar</DisplayName>
        <AccountId>33</AccountId>
        <AccountType/>
      </UserInfo>
      <UserInfo>
        <DisplayName>Cristina Jinneth Osorio Ortegon</DisplayName>
        <AccountId>354</AccountId>
        <AccountType/>
      </UserInfo>
    </SharedWithUsers>
    <lcf76f155ced4ddcb4097134ff3c332f xmlns="550035bc-eb87-4c05-a029-450532f5b943">
      <Terms xmlns="http://schemas.microsoft.com/office/infopath/2007/PartnerControls"/>
    </lcf76f155ced4ddcb4097134ff3c332f>
    <TaxCatchAll xmlns="6d1a2d31-cdc6-48fa-a4a6-241a0ebf2e14" xsi:nil="true"/>
  </documentManagement>
</p:properties>
</file>

<file path=customXml/itemProps1.xml><?xml version="1.0" encoding="utf-8"?>
<ds:datastoreItem xmlns:ds="http://schemas.openxmlformats.org/officeDocument/2006/customXml" ds:itemID="{D5A1D1BF-C3EA-4284-97E3-1296286D9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84055-337F-1542-90B8-0EFE4D53A4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D0B5B-1CEB-4142-80D0-1E630DFF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C0CC5-95D9-4EDC-BAD9-DC4CF0AEB3DD}">
  <ds:schemaRefs>
    <ds:schemaRef ds:uri="http://schemas.microsoft.com/office/2006/metadata/properties"/>
    <ds:schemaRef ds:uri="http://schemas.microsoft.com/office/infopath/2007/PartnerControls"/>
    <ds:schemaRef ds:uri="6d1a2d31-cdc6-48fa-a4a6-241a0ebf2e14"/>
    <ds:schemaRef ds:uri="550035bc-eb87-4c05-a029-450532f5b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2183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UNIPANAMERICANA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 LEON</dc:creator>
  <cp:keywords/>
  <cp:lastModifiedBy>Mauricio Castro Navarrete</cp:lastModifiedBy>
  <cp:revision>4</cp:revision>
  <dcterms:created xsi:type="dcterms:W3CDTF">2024-07-01T13:45:00Z</dcterms:created>
  <dcterms:modified xsi:type="dcterms:W3CDTF">2024-07-23T18:56:00Z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ContentTypeId">
    <vt:lpwstr>0x010100B9518E0C81F1344B99437945A71CEBD2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