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B361F" w14:textId="1009C244" w:rsidR="000C4500" w:rsidRPr="000C4500" w:rsidRDefault="000C4500" w:rsidP="000C4500">
      <w:r>
        <w:rPr>
          <w:lang w:val="es-MX"/>
        </w:rPr>
        <w:t xml:space="preserve">Proyecto de Aula Ganador en la semana de la innovación 2024- 1 </w:t>
      </w:r>
      <w:r>
        <w:rPr>
          <w:lang w:val="es-MX"/>
        </w:rPr>
        <w:br/>
      </w:r>
      <w:r>
        <w:rPr>
          <w:lang w:val="es-MX"/>
        </w:rPr>
        <w:br/>
        <w:t>Capacitando Emprendedores de Bogotá Catilla Guía.</w:t>
      </w:r>
      <w:r>
        <w:rPr>
          <w:lang w:val="es-MX"/>
        </w:rPr>
        <w:br/>
      </w:r>
      <w:r>
        <w:rPr>
          <w:lang w:val="es-MX"/>
        </w:rPr>
        <w:br/>
      </w:r>
      <w:r w:rsidRPr="000C4500">
        <w:drawing>
          <wp:inline distT="0" distB="0" distL="0" distR="0" wp14:anchorId="3DCA7BC6" wp14:editId="39C32FB3">
            <wp:extent cx="5612130" cy="7482840"/>
            <wp:effectExtent l="0" t="0" r="7620" b="3810"/>
            <wp:docPr id="47624117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5EAF0" w14:textId="0F57F8EA" w:rsidR="00CB72A3" w:rsidRPr="000C4500" w:rsidRDefault="00CB72A3"/>
    <w:sectPr w:rsidR="00CB72A3" w:rsidRPr="000C45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500"/>
    <w:rsid w:val="000C4500"/>
    <w:rsid w:val="00123C37"/>
    <w:rsid w:val="00CB72A3"/>
    <w:rsid w:val="00F7311A"/>
    <w:rsid w:val="00FA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07405"/>
  <w15:chartTrackingRefBased/>
  <w15:docId w15:val="{BC148473-288A-48C1-898E-21A5F0D8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4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4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45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4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45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4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4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4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4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45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45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45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45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450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45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450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45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45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C4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4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4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4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4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450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C450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450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45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450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450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C450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82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</Words>
  <Characters>101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Yiilber Pacheco Galvis</dc:creator>
  <cp:keywords/>
  <dc:description/>
  <cp:lastModifiedBy>Yiilber Pacheco Galvis</cp:lastModifiedBy>
  <cp:revision>1</cp:revision>
  <dcterms:created xsi:type="dcterms:W3CDTF">2024-10-11T13:59:00Z</dcterms:created>
  <dcterms:modified xsi:type="dcterms:W3CDTF">2024-10-11T14:12:00Z</dcterms:modified>
</cp:coreProperties>
</file>